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03C7A" w14:textId="7909D40B" w:rsidR="005E5986" w:rsidRPr="00B11576" w:rsidRDefault="005E5986" w:rsidP="002B2B4A">
      <w:pPr>
        <w:jc w:val="left"/>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w:t>
      </w:r>
      <w:r w:rsidR="00233D2A" w:rsidRPr="00B11576">
        <w:rPr>
          <w:rFonts w:ascii="UD デジタル 教科書体 NK-R" w:eastAsia="UD デジタル 教科書体 NK-R" w:hAnsi="游明朝" w:hint="eastAsia"/>
          <w:sz w:val="20"/>
          <w:szCs w:val="20"/>
        </w:rPr>
        <w:t>家庭科</w:t>
      </w:r>
      <w:r w:rsidRPr="00B11576">
        <w:rPr>
          <w:rFonts w:ascii="UD デジタル 教科書体 NK-R" w:eastAsia="UD デジタル 教科書体 NK-R" w:hAnsi="游明朝" w:hint="eastAsia"/>
          <w:sz w:val="20"/>
          <w:szCs w:val="20"/>
        </w:rPr>
        <w:t>」授業展開例：</w:t>
      </w:r>
    </w:p>
    <w:p w14:paraId="51602929" w14:textId="173BF35D" w:rsidR="005A0C0E" w:rsidRPr="00B11576" w:rsidRDefault="00233D2A" w:rsidP="005E5986">
      <w:pPr>
        <w:ind w:leftChars="100" w:left="189"/>
        <w:jc w:val="left"/>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高等学校「家庭科」学習指導要領 内容C 「持続可能な消費生活・環境」</w:t>
      </w:r>
      <w:r w:rsidRPr="00B11576">
        <w:rPr>
          <w:rFonts w:ascii="UD デジタル 教科書体 NK-R" w:eastAsia="UD デジタル 教科書体 NK-R" w:hAnsi="游明朝" w:hint="eastAsia"/>
          <w:sz w:val="20"/>
          <w:szCs w:val="20"/>
        </w:rPr>
        <w:br/>
        <w:t>（２）消費行動と意思決定 ア（ア）消費行動における意思決定 ア（イ）消費者問題や消費者の自立と支援　対応</w:t>
      </w:r>
    </w:p>
    <w:p w14:paraId="38E9F5EC" w14:textId="77777777" w:rsidR="00233D2A" w:rsidRPr="00B11576" w:rsidRDefault="00233D2A" w:rsidP="005A0C0E">
      <w:pPr>
        <w:rPr>
          <w:rFonts w:ascii="UD デジタル 教科書体 NK-R" w:eastAsia="UD デジタル 教科書体 NK-R" w:hAnsi="游明朝"/>
          <w:sz w:val="20"/>
          <w:szCs w:val="20"/>
        </w:rPr>
      </w:pPr>
    </w:p>
    <w:p w14:paraId="604EA766" w14:textId="14B5101C" w:rsidR="00233D2A" w:rsidRPr="00B11576" w:rsidRDefault="00233D2A" w:rsidP="005E5986">
      <w:pPr>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本日の目標</w:t>
      </w:r>
    </w:p>
    <w:p w14:paraId="2B9ED338" w14:textId="3F0BAD9C" w:rsidR="00233D2A" w:rsidRPr="00B11576" w:rsidRDefault="00233D2A" w:rsidP="00233D2A">
      <w:pPr>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テーマを「知的財産権の侵害 〜消費者として正しい</w:t>
      </w:r>
      <w:r w:rsidRPr="00B11576">
        <w:rPr>
          <w:rFonts w:ascii="UD デジタル 教科書体 NK-R" w:eastAsia="UD デジタル 教科書体 NK-R" w:hAnsi="游明朝" w:cs="Yu Gothic" w:hint="eastAsia"/>
          <w:color w:val="000000" w:themeColor="text1"/>
          <w:sz w:val="20"/>
          <w:szCs w:val="20"/>
        </w:rPr>
        <w:t>⾏</w:t>
      </w:r>
      <w:r w:rsidRPr="00B11576">
        <w:rPr>
          <w:rFonts w:ascii="UD デジタル 教科書体 NK-R" w:eastAsia="UD デジタル 教科書体 NK-R" w:hAnsi="游明朝" w:cs="ＭＳ 明朝" w:hint="eastAsia"/>
          <w:color w:val="000000" w:themeColor="text1"/>
          <w:sz w:val="20"/>
          <w:szCs w:val="20"/>
        </w:rPr>
        <w:t>動を〜」と設定し</w:t>
      </w:r>
      <w:r w:rsidRPr="00B11576">
        <w:rPr>
          <w:rFonts w:ascii="UD デジタル 教科書体 NK-R" w:eastAsia="UD デジタル 教科書体 NK-R" w:hAnsi="游明朝" w:hint="eastAsia"/>
          <w:color w:val="000000" w:themeColor="text1"/>
          <w:sz w:val="20"/>
          <w:szCs w:val="20"/>
        </w:rPr>
        <w:t>、・コピー商品の購</w:t>
      </w:r>
      <w:r w:rsidRPr="00B11576">
        <w:rPr>
          <w:rFonts w:ascii="UD デジタル 教科書体 NK-R" w:eastAsia="UD デジタル 教科書体 NK-R" w:hAnsi="游明朝" w:cs="Yu Gothic" w:hint="eastAsia"/>
          <w:color w:val="000000" w:themeColor="text1"/>
          <w:sz w:val="20"/>
          <w:szCs w:val="20"/>
        </w:rPr>
        <w:t>⼊</w:t>
      </w:r>
      <w:r w:rsidRPr="00B11576">
        <w:rPr>
          <w:rFonts w:ascii="UD デジタル 教科書体 NK-R" w:eastAsia="UD デジタル 教科書体 NK-R" w:hAnsi="游明朝" w:cs="ＭＳ 明朝" w:hint="eastAsia"/>
          <w:color w:val="000000" w:themeColor="text1"/>
          <w:sz w:val="20"/>
          <w:szCs w:val="20"/>
        </w:rPr>
        <w:t>が知的財産権の侵害になることを知る。</w:t>
      </w:r>
      <w:r w:rsidRPr="00B11576">
        <w:rPr>
          <w:rFonts w:ascii="UD デジタル 教科書体 NK-R" w:eastAsia="UD デジタル 教科書体 NK-R" w:hAnsi="游明朝" w:hint="eastAsia"/>
          <w:color w:val="000000" w:themeColor="text1"/>
          <w:sz w:val="20"/>
          <w:szCs w:val="20"/>
        </w:rPr>
        <w:br/>
        <w:t>・知的財産権が侵害されることで、社会にどのような影響を及ぼすか考える。</w:t>
      </w:r>
      <w:r w:rsidRPr="00B11576">
        <w:rPr>
          <w:rFonts w:ascii="UD デジタル 教科書体 NK-R" w:eastAsia="UD デジタル 教科書体 NK-R" w:hAnsi="游明朝" w:hint="eastAsia"/>
          <w:color w:val="000000" w:themeColor="text1"/>
          <w:sz w:val="20"/>
          <w:szCs w:val="20"/>
        </w:rPr>
        <w:br/>
        <w:t>・消費者は保護されるだけでなく、消費</w:t>
      </w:r>
      <w:r w:rsidRPr="00B11576">
        <w:rPr>
          <w:rFonts w:ascii="UD デジタル 教科書体 NK-R" w:eastAsia="UD デジタル 教科書体 NK-R" w:hAnsi="游明朝" w:cs="Yu Gothic" w:hint="eastAsia"/>
          <w:color w:val="000000" w:themeColor="text1"/>
          <w:sz w:val="20"/>
          <w:szCs w:val="20"/>
        </w:rPr>
        <w:t>⽣</w:t>
      </w:r>
      <w:r w:rsidRPr="00B11576">
        <w:rPr>
          <w:rFonts w:ascii="UD デジタル 教科書体 NK-R" w:eastAsia="UD デジタル 教科書体 NK-R" w:hAnsi="游明朝" w:cs="ＭＳ 明朝" w:hint="eastAsia"/>
          <w:color w:val="000000" w:themeColor="text1"/>
          <w:sz w:val="20"/>
          <w:szCs w:val="20"/>
        </w:rPr>
        <w:t>活に必要な知識や判断</w:t>
      </w:r>
      <w:r w:rsidRPr="00B11576">
        <w:rPr>
          <w:rFonts w:ascii="UD デジタル 教科書体 NK-R" w:eastAsia="UD デジタル 教科書体 NK-R" w:hAnsi="游明朝" w:cs="Yu Gothic" w:hint="eastAsia"/>
          <w:color w:val="000000" w:themeColor="text1"/>
          <w:sz w:val="20"/>
          <w:szCs w:val="20"/>
        </w:rPr>
        <w:t>⼒</w:t>
      </w:r>
      <w:r w:rsidRPr="00B11576">
        <w:rPr>
          <w:rFonts w:ascii="UD デジタル 教科書体 NK-R" w:eastAsia="UD デジタル 教科書体 NK-R" w:hAnsi="游明朝" w:cs="ＭＳ 明朝" w:hint="eastAsia"/>
          <w:color w:val="000000" w:themeColor="text1"/>
          <w:sz w:val="20"/>
          <w:szCs w:val="20"/>
        </w:rPr>
        <w:t>を習得し、主体的に</w:t>
      </w:r>
      <w:r w:rsidRPr="00B11576">
        <w:rPr>
          <w:rFonts w:ascii="UD デジタル 教科書体 NK-R" w:eastAsia="UD デジタル 教科書体 NK-R" w:hAnsi="游明朝" w:cs="Yu Gothic" w:hint="eastAsia"/>
          <w:color w:val="000000" w:themeColor="text1"/>
          <w:sz w:val="20"/>
          <w:szCs w:val="20"/>
        </w:rPr>
        <w:t>⾏</w:t>
      </w:r>
      <w:proofErr w:type="gramStart"/>
      <w:r w:rsidRPr="00B11576">
        <w:rPr>
          <w:rFonts w:ascii="UD デジタル 教科書体 NK-R" w:eastAsia="UD デジタル 教科書体 NK-R" w:hAnsi="游明朝" w:cs="ＭＳ 明朝" w:hint="eastAsia"/>
          <w:color w:val="000000" w:themeColor="text1"/>
          <w:sz w:val="20"/>
          <w:szCs w:val="20"/>
        </w:rPr>
        <w:t>動する</w:t>
      </w:r>
      <w:proofErr w:type="gramEnd"/>
      <w:r w:rsidRPr="00B11576">
        <w:rPr>
          <w:rFonts w:ascii="UD デジタル 教科書体 NK-R" w:eastAsia="UD デジタル 教科書体 NK-R" w:hAnsi="游明朝" w:cs="ＭＳ 明朝" w:hint="eastAsia"/>
          <w:color w:val="000000" w:themeColor="text1"/>
          <w:sz w:val="20"/>
          <w:szCs w:val="20"/>
        </w:rPr>
        <w:t>ことが</w:t>
      </w:r>
      <w:r w:rsidRPr="00B11576">
        <w:rPr>
          <w:rFonts w:ascii="UD デジタル 教科書体 NK-R" w:eastAsia="UD デジタル 教科書体 NK-R" w:hAnsi="游明朝" w:cs="Yu Gothic" w:hint="eastAsia"/>
          <w:color w:val="000000" w:themeColor="text1"/>
          <w:sz w:val="20"/>
          <w:szCs w:val="20"/>
        </w:rPr>
        <w:t>⼤</w:t>
      </w:r>
      <w:r w:rsidRPr="00B11576">
        <w:rPr>
          <w:rFonts w:ascii="UD デジタル 教科書体 NK-R" w:eastAsia="UD デジタル 教科書体 NK-R" w:hAnsi="游明朝" w:cs="ＭＳ 明朝" w:hint="eastAsia"/>
          <w:color w:val="000000" w:themeColor="text1"/>
          <w:sz w:val="20"/>
          <w:szCs w:val="20"/>
        </w:rPr>
        <w:t>切であると学ぶ。</w:t>
      </w:r>
      <w:r w:rsidRPr="00B11576">
        <w:rPr>
          <w:rFonts w:ascii="UD デジタル 教科書体 NK-R" w:eastAsia="UD デジタル 教科書体 NK-R" w:hAnsi="游明朝" w:hint="eastAsia"/>
          <w:color w:val="000000" w:themeColor="text1"/>
          <w:sz w:val="20"/>
          <w:szCs w:val="20"/>
        </w:rPr>
        <w:br/>
        <w:t>を目標に授業を展開していきます。</w:t>
      </w:r>
    </w:p>
    <w:p w14:paraId="7E116195" w14:textId="77777777" w:rsidR="00233D2A" w:rsidRPr="00B11576" w:rsidRDefault="00233D2A" w:rsidP="00233D2A">
      <w:pPr>
        <w:rPr>
          <w:rFonts w:ascii="UD デジタル 教科書体 NK-R" w:eastAsia="UD デジタル 教科書体 NK-R" w:hAnsi="游明朝"/>
          <w:color w:val="000000" w:themeColor="text1"/>
          <w:sz w:val="20"/>
          <w:szCs w:val="20"/>
        </w:rPr>
      </w:pPr>
    </w:p>
    <w:tbl>
      <w:tblPr>
        <w:tblStyle w:val="a3"/>
        <w:tblW w:w="9634" w:type="dxa"/>
        <w:tblLook w:val="04A0" w:firstRow="1" w:lastRow="0" w:firstColumn="1" w:lastColumn="0" w:noHBand="0" w:noVBand="1"/>
      </w:tblPr>
      <w:tblGrid>
        <w:gridCol w:w="846"/>
        <w:gridCol w:w="2977"/>
        <w:gridCol w:w="5811"/>
      </w:tblGrid>
      <w:tr w:rsidR="00450B61" w:rsidRPr="00B11576" w14:paraId="12954813" w14:textId="77777777" w:rsidTr="006A1B20">
        <w:tc>
          <w:tcPr>
            <w:tcW w:w="846" w:type="dxa"/>
          </w:tcPr>
          <w:p w14:paraId="7C31B788" w14:textId="77777777" w:rsidR="00450B61" w:rsidRPr="00B11576" w:rsidRDefault="00450B61" w:rsidP="006A1B20">
            <w:pPr>
              <w:rPr>
                <w:rFonts w:ascii="UD デジタル 教科書体 NK-R" w:eastAsia="UD デジタル 教科書体 NK-R" w:hAnsi="游明朝"/>
              </w:rPr>
            </w:pPr>
          </w:p>
        </w:tc>
        <w:tc>
          <w:tcPr>
            <w:tcW w:w="2977" w:type="dxa"/>
          </w:tcPr>
          <w:p w14:paraId="1A5AE9CD" w14:textId="77777777" w:rsidR="00450B61" w:rsidRPr="00B11576" w:rsidRDefault="00450B61" w:rsidP="006A1B20">
            <w:pPr>
              <w:jc w:val="center"/>
              <w:rPr>
                <w:rFonts w:ascii="UD デジタル 教科書体 NK-R" w:eastAsia="UD デジタル 教科書体 NK-R" w:hAnsi="游明朝"/>
              </w:rPr>
            </w:pPr>
            <w:r w:rsidRPr="00B11576">
              <w:rPr>
                <w:rFonts w:ascii="UD デジタル 教科書体 NK-R" w:eastAsia="UD デジタル 教科書体 NK-R" w:hAnsi="游明朝" w:hint="eastAsia"/>
              </w:rPr>
              <w:t>学習項目，学習活動、スライド</w:t>
            </w:r>
          </w:p>
        </w:tc>
        <w:tc>
          <w:tcPr>
            <w:tcW w:w="5811" w:type="dxa"/>
          </w:tcPr>
          <w:p w14:paraId="2CC81333" w14:textId="77777777" w:rsidR="00450B61" w:rsidRPr="00B11576" w:rsidRDefault="00450B61" w:rsidP="006A1B20">
            <w:pPr>
              <w:jc w:val="center"/>
              <w:rPr>
                <w:rFonts w:ascii="UD デジタル 教科書体 NK-R" w:eastAsia="UD デジタル 教科書体 NK-R" w:hAnsi="游明朝"/>
              </w:rPr>
            </w:pPr>
            <w:r w:rsidRPr="00B11576">
              <w:rPr>
                <w:rFonts w:ascii="UD デジタル 教科書体 NK-R" w:eastAsia="UD デジタル 教科書体 NK-R" w:hAnsi="游明朝" w:hint="eastAsia"/>
              </w:rPr>
              <w:t>説明例・発問例</w:t>
            </w:r>
          </w:p>
        </w:tc>
      </w:tr>
      <w:tr w:rsidR="00450B61" w:rsidRPr="00B11576" w14:paraId="799E3A04" w14:textId="77777777" w:rsidTr="006A1B20">
        <w:tc>
          <w:tcPr>
            <w:tcW w:w="846" w:type="dxa"/>
          </w:tcPr>
          <w:p w14:paraId="03FAAB64" w14:textId="77777777" w:rsidR="00450B61" w:rsidRPr="00B11576" w:rsidRDefault="00450B61" w:rsidP="006A1B20">
            <w:pPr>
              <w:jc w:val="center"/>
              <w:rPr>
                <w:rFonts w:ascii="UD デジタル 教科書体 NK-R" w:eastAsia="UD デジタル 教科書体 NK-R" w:hAnsi="游明朝"/>
              </w:rPr>
            </w:pPr>
            <w:r w:rsidRPr="00B11576">
              <w:rPr>
                <w:rFonts w:ascii="UD デジタル 教科書体 NK-R" w:eastAsia="UD デジタル 教科書体 NK-R" w:hAnsi="游明朝" w:hint="eastAsia"/>
              </w:rPr>
              <w:t>導入</w:t>
            </w:r>
          </w:p>
          <w:p w14:paraId="428DCE6E" w14:textId="5EE2F962" w:rsidR="00450B61" w:rsidRPr="00B11576" w:rsidRDefault="00450B61" w:rsidP="006A1B20">
            <w:pPr>
              <w:jc w:val="center"/>
              <w:rPr>
                <w:rFonts w:ascii="UD デジタル 教科書体 NK-R" w:eastAsia="UD デジタル 教科書体 NK-R" w:hAnsi="游明朝"/>
              </w:rPr>
            </w:pPr>
            <w:r w:rsidRPr="00B11576">
              <w:rPr>
                <w:rFonts w:ascii="UD デジタル 教科書体 NK-R" w:eastAsia="UD デジタル 教科書体 NK-R" w:hAnsi="游明朝" w:hint="eastAsia"/>
              </w:rPr>
              <w:t>10分</w:t>
            </w:r>
          </w:p>
        </w:tc>
        <w:tc>
          <w:tcPr>
            <w:tcW w:w="2977" w:type="dxa"/>
            <w:tcBorders>
              <w:bottom w:val="single" w:sz="4" w:space="0" w:color="auto"/>
            </w:tcBorders>
          </w:tcPr>
          <w:p w14:paraId="45B8B874" w14:textId="4BEF397B" w:rsidR="00450B61" w:rsidRPr="00B11576" w:rsidRDefault="00233D2A" w:rsidP="006A1B20">
            <w:pPr>
              <w:rPr>
                <w:rFonts w:ascii="UD デジタル 教科書体 NK-R" w:eastAsia="UD デジタル 教科書体 NK-R" w:hAnsi="游明朝"/>
              </w:rPr>
            </w:pPr>
            <w:r w:rsidRPr="00B11576">
              <w:rPr>
                <w:rFonts w:ascii="UD デジタル 教科書体 NK-R" w:eastAsia="UD デジタル 教科書体 NK-R" w:hAnsi="游明朝" w:hint="eastAsia"/>
              </w:rPr>
              <w:t>●ワークシートを配布し、具体例をあげ、身近な知的財産権について意識させる。</w:t>
            </w:r>
          </w:p>
          <w:p w14:paraId="58506BAC" w14:textId="77777777" w:rsidR="00450B61" w:rsidRPr="00B11576" w:rsidRDefault="00450B61" w:rsidP="006A1B20">
            <w:pPr>
              <w:ind w:left="358" w:hangingChars="200" w:hanging="358"/>
              <w:rPr>
                <w:rFonts w:ascii="UD デジタル 教科書体 NK-R" w:eastAsia="UD デジタル 教科書体 NK-R" w:hAnsi="游明朝"/>
              </w:rPr>
            </w:pPr>
          </w:p>
          <w:p w14:paraId="0D123AAD" w14:textId="77777777" w:rsidR="001E1A57" w:rsidRPr="00B11576" w:rsidRDefault="001E1A57" w:rsidP="006A1B20">
            <w:pPr>
              <w:ind w:left="358" w:hangingChars="200" w:hanging="358"/>
              <w:rPr>
                <w:rFonts w:ascii="UD デジタル 教科書体 NK-R" w:eastAsia="UD デジタル 教科書体 NK-R" w:hAnsi="游明朝"/>
              </w:rPr>
            </w:pPr>
          </w:p>
          <w:p w14:paraId="2F2AB25B" w14:textId="690C8AB9" w:rsidR="001E1A57" w:rsidRPr="00B11576" w:rsidRDefault="001E1A57" w:rsidP="006A1B20">
            <w:pPr>
              <w:ind w:left="358" w:hangingChars="200" w:hanging="358"/>
              <w:rPr>
                <w:rFonts w:ascii="UD デジタル 教科書体 NK-R" w:eastAsia="UD デジタル 教科書体 NK-R" w:hAnsi="游明朝"/>
              </w:rPr>
            </w:pPr>
          </w:p>
          <w:p w14:paraId="3B2B90C4" w14:textId="77777777" w:rsidR="001E3FA8" w:rsidRPr="00B11576" w:rsidRDefault="001E3FA8" w:rsidP="00031FE9">
            <w:pPr>
              <w:rPr>
                <w:rFonts w:ascii="UD デジタル 教科書体 NK-R" w:eastAsia="UD デジタル 教科書体 NK-R" w:hAnsi="游明朝"/>
              </w:rPr>
            </w:pPr>
          </w:p>
          <w:p w14:paraId="79880B07" w14:textId="77777777" w:rsidR="001E3FA8" w:rsidRPr="00B11576" w:rsidRDefault="001E3FA8" w:rsidP="00031FE9">
            <w:pPr>
              <w:rPr>
                <w:rFonts w:ascii="UD デジタル 教科書体 NK-R" w:eastAsia="UD デジタル 教科書体 NK-R" w:hAnsi="游明朝"/>
              </w:rPr>
            </w:pPr>
          </w:p>
          <w:p w14:paraId="2B8E839E" w14:textId="77777777" w:rsidR="00433A42" w:rsidRPr="00B11576" w:rsidRDefault="00433A42" w:rsidP="00031FE9">
            <w:pPr>
              <w:rPr>
                <w:rFonts w:ascii="UD デジタル 教科書体 NK-R" w:eastAsia="UD デジタル 教科書体 NK-R" w:hAnsi="游明朝"/>
              </w:rPr>
            </w:pPr>
          </w:p>
          <w:p w14:paraId="3E0BC583" w14:textId="77777777" w:rsidR="00433A42" w:rsidRPr="00B11576" w:rsidRDefault="00433A42" w:rsidP="00031FE9">
            <w:pPr>
              <w:rPr>
                <w:rFonts w:ascii="UD デジタル 教科書体 NK-R" w:eastAsia="UD デジタル 教科書体 NK-R" w:hAnsi="游明朝"/>
              </w:rPr>
            </w:pPr>
          </w:p>
          <w:p w14:paraId="35B8E439" w14:textId="77777777" w:rsidR="00433A42" w:rsidRPr="00B11576" w:rsidRDefault="00433A42" w:rsidP="00031FE9">
            <w:pPr>
              <w:rPr>
                <w:rFonts w:ascii="UD デジタル 教科書体 NK-R" w:eastAsia="UD デジタル 教科書体 NK-R" w:hAnsi="游明朝"/>
              </w:rPr>
            </w:pPr>
          </w:p>
          <w:p w14:paraId="23433472" w14:textId="77777777" w:rsidR="00433A42" w:rsidRPr="00B11576" w:rsidRDefault="00433A42" w:rsidP="00031FE9">
            <w:pPr>
              <w:rPr>
                <w:rFonts w:ascii="UD デジタル 教科書体 NK-R" w:eastAsia="UD デジタル 教科書体 NK-R" w:hAnsi="游明朝"/>
              </w:rPr>
            </w:pPr>
          </w:p>
          <w:p w14:paraId="4D6E7F2F" w14:textId="77777777" w:rsidR="00433A42" w:rsidRPr="00B11576" w:rsidRDefault="00433A42" w:rsidP="00031FE9">
            <w:pPr>
              <w:rPr>
                <w:rFonts w:ascii="UD デジタル 教科書体 NK-R" w:eastAsia="UD デジタル 教科書体 NK-R" w:hAnsi="游明朝"/>
              </w:rPr>
            </w:pPr>
          </w:p>
          <w:p w14:paraId="16DC1CF4" w14:textId="77777777" w:rsidR="005A0C0E" w:rsidRPr="00B11576" w:rsidRDefault="005A0C0E" w:rsidP="00031FE9">
            <w:pPr>
              <w:rPr>
                <w:rFonts w:ascii="UD デジタル 教科書体 NK-R" w:eastAsia="UD デジタル 教科書体 NK-R" w:hAnsi="游明朝"/>
              </w:rPr>
            </w:pPr>
          </w:p>
          <w:p w14:paraId="25AC4821" w14:textId="77777777" w:rsidR="005A0C0E" w:rsidRPr="00B11576" w:rsidRDefault="005A0C0E" w:rsidP="00031FE9">
            <w:pPr>
              <w:rPr>
                <w:rFonts w:ascii="UD デジタル 教科書体 NK-R" w:eastAsia="UD デジタル 教科書体 NK-R" w:hAnsi="游明朝"/>
              </w:rPr>
            </w:pPr>
          </w:p>
          <w:p w14:paraId="10631283" w14:textId="77777777" w:rsidR="005A0C0E" w:rsidRPr="00B11576" w:rsidRDefault="005A0C0E" w:rsidP="00031FE9">
            <w:pPr>
              <w:rPr>
                <w:rFonts w:ascii="UD デジタル 教科書体 NK-R" w:eastAsia="UD デジタル 教科書体 NK-R" w:hAnsi="游明朝"/>
              </w:rPr>
            </w:pPr>
          </w:p>
          <w:p w14:paraId="34202E19" w14:textId="77777777" w:rsidR="005A0C0E" w:rsidRPr="00B11576" w:rsidRDefault="005A0C0E" w:rsidP="00031FE9">
            <w:pPr>
              <w:rPr>
                <w:rFonts w:ascii="UD デジタル 教科書体 NK-R" w:eastAsia="UD デジタル 教科書体 NK-R" w:hAnsi="游明朝"/>
              </w:rPr>
            </w:pPr>
          </w:p>
          <w:p w14:paraId="40396D28" w14:textId="77777777" w:rsidR="009F0FD1" w:rsidRPr="00B11576" w:rsidRDefault="009F0FD1" w:rsidP="00031FE9">
            <w:pPr>
              <w:rPr>
                <w:rFonts w:ascii="UD デジタル 教科書体 NK-R" w:eastAsia="UD デジタル 教科書体 NK-R" w:hAnsi="游明朝"/>
              </w:rPr>
            </w:pPr>
          </w:p>
          <w:p w14:paraId="2271D9A3" w14:textId="5A06C771" w:rsidR="00031FE9" w:rsidRPr="00B11576" w:rsidRDefault="00031FE9" w:rsidP="00031FE9">
            <w:pPr>
              <w:rPr>
                <w:rFonts w:ascii="UD デジタル 教科書体 NK-R" w:eastAsia="UD デジタル 教科書体 NK-R" w:hAnsi="游明朝"/>
              </w:rPr>
            </w:pPr>
            <w:r w:rsidRPr="00B11576">
              <w:rPr>
                <w:rFonts w:ascii="UD デジタル 教科書体 NK-R" w:eastAsia="UD デジタル 教科書体 NK-R" w:hAnsi="游明朝" w:hint="eastAsia"/>
              </w:rPr>
              <w:t>●</w:t>
            </w:r>
            <w:r w:rsidR="00F977BE" w:rsidRPr="00B11576">
              <w:rPr>
                <w:rFonts w:ascii="UD デジタル 教科書体 NK-R" w:eastAsia="UD デジタル 教科書体 NK-R" w:hAnsi="游明朝" w:hint="eastAsia"/>
              </w:rPr>
              <w:t>資料から、知的財産権の現状について理解させる。</w:t>
            </w:r>
          </w:p>
          <w:p w14:paraId="1F32BE98" w14:textId="77777777" w:rsidR="001E3FA8" w:rsidRPr="00B11576" w:rsidRDefault="001E3FA8" w:rsidP="000D40C3">
            <w:pPr>
              <w:rPr>
                <w:rFonts w:ascii="UD デジタル 教科書体 NK-R" w:eastAsia="UD デジタル 教科書体 NK-R" w:hAnsi="游明朝"/>
              </w:rPr>
            </w:pPr>
          </w:p>
          <w:p w14:paraId="1FEFE47C" w14:textId="77777777" w:rsidR="001E3FA8" w:rsidRPr="00B11576" w:rsidRDefault="001E3FA8" w:rsidP="000D40C3">
            <w:pPr>
              <w:rPr>
                <w:rFonts w:ascii="UD デジタル 教科書体 NK-R" w:eastAsia="UD デジタル 教科書体 NK-R" w:hAnsi="游明朝"/>
              </w:rPr>
            </w:pPr>
          </w:p>
          <w:p w14:paraId="2B17F3D6" w14:textId="77777777" w:rsidR="007B5E6A" w:rsidRPr="00B11576" w:rsidRDefault="007B5E6A" w:rsidP="000D40C3">
            <w:pPr>
              <w:rPr>
                <w:rFonts w:ascii="UD デジタル 教科書体 NK-R" w:eastAsia="UD デジタル 教科書体 NK-R" w:hAnsi="游明朝"/>
              </w:rPr>
            </w:pPr>
          </w:p>
          <w:p w14:paraId="3173EC14" w14:textId="77777777" w:rsidR="007B5E6A" w:rsidRPr="00B11576" w:rsidRDefault="007B5E6A" w:rsidP="000D40C3">
            <w:pPr>
              <w:rPr>
                <w:rFonts w:ascii="UD デジタル 教科書体 NK-R" w:eastAsia="UD デジタル 教科書体 NK-R" w:hAnsi="游明朝"/>
              </w:rPr>
            </w:pPr>
          </w:p>
          <w:p w14:paraId="6A4E876F" w14:textId="77777777" w:rsidR="007B5E6A" w:rsidRPr="00B11576" w:rsidRDefault="000D40C3" w:rsidP="000D40C3">
            <w:pPr>
              <w:rPr>
                <w:rFonts w:ascii="UD デジタル 教科書体 NK-R" w:eastAsia="UD デジタル 教科書体 NK-R" w:hAnsi="游明朝"/>
              </w:rPr>
            </w:pPr>
            <w:r w:rsidRPr="00B11576">
              <w:rPr>
                <w:rFonts w:ascii="UD デジタル 教科書体 NK-R" w:eastAsia="UD デジタル 教科書体 NK-R" w:hAnsi="游明朝" w:hint="eastAsia"/>
              </w:rPr>
              <w:t>スライド</w:t>
            </w:r>
          </w:p>
          <w:p w14:paraId="37E0FEE7" w14:textId="456DCA1C" w:rsidR="000D40C3" w:rsidRPr="00B11576" w:rsidRDefault="000D40C3" w:rsidP="000D40C3">
            <w:pPr>
              <w:rPr>
                <w:rFonts w:ascii="UD デジタル 教科書体 NK-R" w:eastAsia="UD デジタル 教科書体 NK-R" w:hAnsi="游明朝"/>
              </w:rPr>
            </w:pPr>
            <w:r w:rsidRPr="00B11576">
              <w:rPr>
                <w:rFonts w:ascii="UD デジタル 教科書体 NK-R" w:eastAsia="UD デジタル 教科書体 NK-R" w:hAnsi="游明朝" w:hint="eastAsia"/>
              </w:rPr>
              <w:t>「</w:t>
            </w:r>
            <w:r w:rsidR="008215E0" w:rsidRPr="00B11576">
              <w:rPr>
                <w:rFonts w:ascii="UD デジタル 教科書体 NK-R" w:eastAsia="UD デジタル 教科書体 NK-R" w:hAnsi="游明朝" w:hint="eastAsia"/>
              </w:rPr>
              <w:t>知的財産権侵害の</w:t>
            </w:r>
            <w:r w:rsidRPr="00B11576">
              <w:rPr>
                <w:rFonts w:ascii="UD デジタル 教科書体 NK-R" w:eastAsia="UD デジタル 教科書体 NK-R" w:hAnsi="游明朝" w:hint="eastAsia"/>
              </w:rPr>
              <w:t>現状」</w:t>
            </w:r>
          </w:p>
          <w:p w14:paraId="46FDFF47" w14:textId="77777777" w:rsidR="00233D2A" w:rsidRPr="00B11576" w:rsidRDefault="00233D2A" w:rsidP="006A1B20">
            <w:pPr>
              <w:ind w:left="358" w:hangingChars="200" w:hanging="358"/>
              <w:rPr>
                <w:rFonts w:ascii="UD デジタル 教科書体 NK-R" w:eastAsia="UD デジタル 教科書体 NK-R" w:hAnsi="游明朝"/>
              </w:rPr>
            </w:pPr>
          </w:p>
          <w:p w14:paraId="75A918F7" w14:textId="77777777" w:rsidR="00233D2A" w:rsidRPr="00B11576" w:rsidRDefault="00233D2A" w:rsidP="006A1B20">
            <w:pPr>
              <w:ind w:left="358" w:hangingChars="200" w:hanging="358"/>
              <w:rPr>
                <w:rFonts w:ascii="UD デジタル 教科書体 NK-R" w:eastAsia="UD デジタル 教科書体 NK-R" w:hAnsi="游明朝"/>
              </w:rPr>
            </w:pPr>
          </w:p>
          <w:p w14:paraId="0801E051" w14:textId="77777777" w:rsidR="00233D2A" w:rsidRPr="00B11576" w:rsidRDefault="00233D2A" w:rsidP="006A1B20">
            <w:pPr>
              <w:ind w:left="358" w:hangingChars="200" w:hanging="358"/>
              <w:rPr>
                <w:rFonts w:ascii="UD デジタル 教科書体 NK-R" w:eastAsia="UD デジタル 教科書体 NK-R" w:hAnsi="游明朝"/>
              </w:rPr>
            </w:pPr>
          </w:p>
          <w:p w14:paraId="713931E9" w14:textId="77777777" w:rsidR="00233D2A" w:rsidRPr="00B11576" w:rsidRDefault="00233D2A" w:rsidP="006A1B20">
            <w:pPr>
              <w:ind w:left="358" w:hangingChars="200" w:hanging="358"/>
              <w:rPr>
                <w:rFonts w:ascii="UD デジタル 教科書体 NK-R" w:eastAsia="UD デジタル 教科書体 NK-R" w:hAnsi="游明朝"/>
              </w:rPr>
            </w:pPr>
          </w:p>
          <w:p w14:paraId="4665D194" w14:textId="77777777" w:rsidR="00233D2A" w:rsidRPr="00B11576" w:rsidRDefault="00233D2A" w:rsidP="006A1B20">
            <w:pPr>
              <w:ind w:left="358" w:hangingChars="200" w:hanging="358"/>
              <w:rPr>
                <w:rFonts w:ascii="UD デジタル 教科書体 NK-R" w:eastAsia="UD デジタル 教科書体 NK-R" w:hAnsi="游明朝"/>
              </w:rPr>
            </w:pPr>
          </w:p>
          <w:p w14:paraId="0B1FC4BC" w14:textId="77777777" w:rsidR="00233D2A" w:rsidRPr="00B11576" w:rsidRDefault="00233D2A" w:rsidP="006A1B20">
            <w:pPr>
              <w:ind w:left="358" w:hangingChars="200" w:hanging="358"/>
              <w:rPr>
                <w:rFonts w:ascii="UD デジタル 教科書体 NK-R" w:eastAsia="UD デジタル 教科書体 NK-R" w:hAnsi="游明朝"/>
              </w:rPr>
            </w:pPr>
          </w:p>
          <w:p w14:paraId="73B45C44" w14:textId="77777777" w:rsidR="00233D2A" w:rsidRPr="00B11576" w:rsidRDefault="00233D2A" w:rsidP="006A1B20">
            <w:pPr>
              <w:ind w:left="358" w:hangingChars="200" w:hanging="358"/>
              <w:rPr>
                <w:rFonts w:ascii="UD デジタル 教科書体 NK-R" w:eastAsia="UD デジタル 教科書体 NK-R" w:hAnsi="游明朝"/>
              </w:rPr>
            </w:pPr>
          </w:p>
          <w:p w14:paraId="063BF984" w14:textId="77777777" w:rsidR="00233D2A" w:rsidRPr="00B11576" w:rsidRDefault="00233D2A" w:rsidP="006A1B20">
            <w:pPr>
              <w:ind w:left="358" w:hangingChars="200" w:hanging="358"/>
              <w:rPr>
                <w:rFonts w:ascii="UD デジタル 教科書体 NK-R" w:eastAsia="UD デジタル 教科書体 NK-R" w:hAnsi="游明朝"/>
              </w:rPr>
            </w:pPr>
          </w:p>
          <w:p w14:paraId="224542F0" w14:textId="77777777" w:rsidR="00031FE9" w:rsidRPr="00B11576" w:rsidRDefault="00233D2A" w:rsidP="00233D2A">
            <w:pPr>
              <w:rPr>
                <w:rFonts w:ascii="UD デジタル 教科書体 NK-R" w:eastAsia="UD デジタル 教科書体 NK-R" w:hAnsi="游明朝" w:cs="ＭＳ 明朝"/>
              </w:rPr>
            </w:pPr>
            <w:r w:rsidRPr="00B11576">
              <w:rPr>
                <w:rFonts w:ascii="UD デジタル 教科書体 NK-R" w:eastAsia="UD デジタル 教科書体 NK-R" w:hAnsi="游明朝" w:hint="eastAsia"/>
              </w:rPr>
              <w:t>●</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徒数名に何か疑問を感じる点やスライドの例がなぜいけないの</w:t>
            </w:r>
            <w:r w:rsidRPr="00B11576">
              <w:rPr>
                <w:rFonts w:ascii="UD デジタル 教科書体 NK-R" w:eastAsia="UD デジタル 教科書体 NK-R" w:hAnsi="游明朝" w:cs="ＭＳ 明朝" w:hint="eastAsia"/>
              </w:rPr>
              <w:lastRenderedPageBreak/>
              <w:t>か、などを聞く。</w:t>
            </w:r>
          </w:p>
          <w:p w14:paraId="009D57BB" w14:textId="77777777" w:rsidR="00233D2A" w:rsidRPr="00B11576" w:rsidRDefault="00233D2A" w:rsidP="00233D2A">
            <w:pPr>
              <w:rPr>
                <w:rFonts w:ascii="UD デジタル 教科書体 NK-R" w:eastAsia="UD デジタル 教科書体 NK-R" w:hAnsi="游明朝" w:cs="ＭＳ 明朝"/>
              </w:rPr>
            </w:pPr>
          </w:p>
          <w:p w14:paraId="1EC0C3F5" w14:textId="77777777" w:rsidR="00233D2A" w:rsidRPr="00B11576" w:rsidRDefault="00233D2A" w:rsidP="00233D2A">
            <w:pPr>
              <w:rPr>
                <w:rFonts w:ascii="UD デジタル 教科書体 NK-R" w:eastAsia="UD デジタル 教科書体 NK-R" w:hAnsi="游明朝" w:cs="ＭＳ 明朝"/>
              </w:rPr>
            </w:pPr>
            <w:r w:rsidRPr="00B11576">
              <w:rPr>
                <w:rFonts w:ascii="UD デジタル 教科書体 NK-R" w:eastAsia="UD デジタル 教科書体 NK-R" w:hAnsi="游明朝" w:hint="eastAsia"/>
              </w:rPr>
              <w:t>●知的財産権について説明し、ワークシートに記</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させる。</w:t>
            </w:r>
          </w:p>
          <w:p w14:paraId="43A342EB" w14:textId="77777777" w:rsidR="00420A02" w:rsidRPr="00B11576" w:rsidRDefault="00420A02" w:rsidP="00233D2A">
            <w:pPr>
              <w:rPr>
                <w:rFonts w:ascii="UD デジタル 教科書体 NK-R" w:eastAsia="UD デジタル 教科書体 NK-R" w:hAnsi="游明朝" w:cs="ＭＳ 明朝"/>
              </w:rPr>
            </w:pPr>
          </w:p>
          <w:p w14:paraId="7439672C" w14:textId="77777777" w:rsidR="00420A02" w:rsidRPr="00B11576" w:rsidRDefault="00420A02" w:rsidP="00233D2A">
            <w:pPr>
              <w:rPr>
                <w:rFonts w:ascii="UD デジタル 教科書体 NK-R" w:eastAsia="UD デジタル 教科書体 NK-R" w:hAnsi="游明朝" w:cs="ＭＳ 明朝"/>
              </w:rPr>
            </w:pPr>
          </w:p>
          <w:p w14:paraId="51EB1C1F" w14:textId="77777777" w:rsidR="00420A02" w:rsidRPr="00B11576" w:rsidRDefault="00420A02" w:rsidP="00233D2A">
            <w:pPr>
              <w:rPr>
                <w:rFonts w:ascii="UD デジタル 教科書体 NK-R" w:eastAsia="UD デジタル 教科書体 NK-R" w:hAnsi="游明朝" w:cs="ＭＳ 明朝"/>
              </w:rPr>
            </w:pPr>
          </w:p>
          <w:p w14:paraId="53EC6636" w14:textId="77777777" w:rsidR="00420A02" w:rsidRPr="00B11576" w:rsidRDefault="00420A02" w:rsidP="00233D2A">
            <w:pPr>
              <w:rPr>
                <w:rFonts w:ascii="UD デジタル 教科書体 NK-R" w:eastAsia="UD デジタル 教科書体 NK-R" w:hAnsi="游明朝" w:cs="ＭＳ 明朝"/>
              </w:rPr>
            </w:pPr>
          </w:p>
          <w:p w14:paraId="121F6C0D" w14:textId="77777777" w:rsidR="00420A02" w:rsidRPr="00B11576" w:rsidRDefault="00420A02" w:rsidP="00233D2A">
            <w:pPr>
              <w:rPr>
                <w:rFonts w:ascii="UD デジタル 教科書体 NK-R" w:eastAsia="UD デジタル 教科書体 NK-R" w:hAnsi="游明朝" w:cs="ＭＳ 明朝"/>
              </w:rPr>
            </w:pPr>
          </w:p>
          <w:p w14:paraId="1F699992" w14:textId="77777777" w:rsidR="00420A02" w:rsidRPr="00B11576" w:rsidRDefault="00420A02" w:rsidP="00233D2A">
            <w:pPr>
              <w:rPr>
                <w:rFonts w:ascii="UD デジタル 教科書体 NK-R" w:eastAsia="UD デジタル 教科書体 NK-R" w:hAnsi="游明朝" w:cs="ＭＳ 明朝"/>
              </w:rPr>
            </w:pPr>
          </w:p>
          <w:p w14:paraId="609D5214" w14:textId="77777777" w:rsidR="00420A02" w:rsidRPr="00B11576" w:rsidRDefault="00420A02" w:rsidP="00233D2A">
            <w:pPr>
              <w:rPr>
                <w:rFonts w:ascii="UD デジタル 教科書体 NK-R" w:eastAsia="UD デジタル 教科書体 NK-R" w:hAnsi="游明朝" w:cs="ＭＳ 明朝"/>
              </w:rPr>
            </w:pPr>
          </w:p>
          <w:p w14:paraId="7C5C8ED8" w14:textId="77777777" w:rsidR="00420A02" w:rsidRPr="00B11576" w:rsidRDefault="00420A02" w:rsidP="00233D2A">
            <w:pPr>
              <w:rPr>
                <w:rFonts w:ascii="UD デジタル 教科書体 NK-R" w:eastAsia="UD デジタル 教科書体 NK-R" w:hAnsi="游明朝" w:cs="ＭＳ 明朝"/>
              </w:rPr>
            </w:pPr>
          </w:p>
          <w:p w14:paraId="2087AE22" w14:textId="77777777" w:rsidR="00420A02" w:rsidRPr="00B11576" w:rsidRDefault="00420A02" w:rsidP="00233D2A">
            <w:pPr>
              <w:rPr>
                <w:rFonts w:ascii="UD デジタル 教科書体 NK-R" w:eastAsia="UD デジタル 教科書体 NK-R" w:hAnsi="游明朝" w:cs="ＭＳ 明朝"/>
              </w:rPr>
            </w:pPr>
          </w:p>
          <w:p w14:paraId="4708A29C" w14:textId="77777777" w:rsidR="00420A02" w:rsidRPr="00B11576" w:rsidRDefault="00420A02" w:rsidP="00233D2A">
            <w:pPr>
              <w:rPr>
                <w:rFonts w:ascii="UD デジタル 教科書体 NK-R" w:eastAsia="UD デジタル 教科書体 NK-R" w:hAnsi="游明朝" w:cs="ＭＳ 明朝"/>
              </w:rPr>
            </w:pPr>
            <w:r w:rsidRPr="00B11576">
              <w:rPr>
                <w:rFonts w:ascii="UD デジタル 教科書体 NK-R" w:eastAsia="UD デジタル 教科書体 NK-R" w:hAnsi="游明朝" w:hint="eastAsia"/>
              </w:rPr>
              <w:t>●「コピー商品を購</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したことはあるか」と全体に問いかける。</w:t>
            </w:r>
          </w:p>
          <w:p w14:paraId="5AC83CF3" w14:textId="77777777" w:rsidR="00420A02" w:rsidRPr="00B11576" w:rsidRDefault="00420A02" w:rsidP="00233D2A">
            <w:pPr>
              <w:rPr>
                <w:rFonts w:ascii="UD デジタル 教科書体 NK-R" w:eastAsia="UD デジタル 教科書体 NK-R" w:hAnsi="游明朝" w:cs="ＭＳ 明朝"/>
              </w:rPr>
            </w:pPr>
          </w:p>
          <w:p w14:paraId="2FAE313D" w14:textId="77777777" w:rsidR="00420A02" w:rsidRPr="00B11576" w:rsidRDefault="00420A02" w:rsidP="00233D2A">
            <w:pPr>
              <w:rPr>
                <w:rFonts w:ascii="UD デジタル 教科書体 NK-R" w:eastAsia="UD デジタル 教科書体 NK-R" w:hAnsi="游明朝" w:cs="ＭＳ 明朝"/>
              </w:rPr>
            </w:pPr>
          </w:p>
          <w:p w14:paraId="4CCCA666" w14:textId="77777777" w:rsidR="00420A02" w:rsidRPr="00B11576" w:rsidRDefault="00420A02" w:rsidP="00233D2A">
            <w:pPr>
              <w:rPr>
                <w:rFonts w:ascii="UD デジタル 教科書体 NK-R" w:eastAsia="UD デジタル 教科書体 NK-R" w:hAnsi="游明朝" w:cs="ＭＳ 明朝"/>
              </w:rPr>
            </w:pPr>
          </w:p>
          <w:p w14:paraId="5EE39089" w14:textId="77777777" w:rsidR="00420A02" w:rsidRPr="00B11576" w:rsidRDefault="00420A02" w:rsidP="00233D2A">
            <w:pPr>
              <w:rPr>
                <w:rFonts w:ascii="UD デジタル 教科書体 NK-R" w:eastAsia="UD デジタル 教科書体 NK-R" w:hAnsi="游明朝" w:cs="ＭＳ 明朝"/>
              </w:rPr>
            </w:pPr>
          </w:p>
          <w:p w14:paraId="5A890B70" w14:textId="31802C0B" w:rsidR="00420A02" w:rsidRPr="00B11576" w:rsidRDefault="00420A02" w:rsidP="00233D2A">
            <w:pPr>
              <w:rPr>
                <w:rFonts w:ascii="UD デジタル 教科書体 NK-R" w:eastAsia="UD デジタル 教科書体 NK-R" w:hAnsi="游明朝"/>
              </w:rPr>
            </w:pPr>
            <w:r w:rsidRPr="00B11576">
              <w:rPr>
                <w:rFonts w:ascii="UD デジタル 教科書体 NK-R" w:eastAsia="UD デジタル 教科書体 NK-R" w:hAnsi="游明朝" w:hint="eastAsia"/>
              </w:rPr>
              <w:t>●コピー商品について、実際の販売サイトを使い、コピー商品の価格と正規品の価格を</w:t>
            </w:r>
            <w:r w:rsidRPr="00B11576">
              <w:rPr>
                <w:rFonts w:ascii="UD デジタル 教科書体 NK-R" w:eastAsia="UD デジタル 教科書体 NK-R" w:hAnsi="游明朝" w:cs="Yu Gothic" w:hint="eastAsia"/>
              </w:rPr>
              <w:t>⽐</w:t>
            </w:r>
            <w:proofErr w:type="gramStart"/>
            <w:r w:rsidRPr="00B11576">
              <w:rPr>
                <w:rFonts w:ascii="UD デジタル 教科書体 NK-R" w:eastAsia="UD デジタル 教科書体 NK-R" w:hAnsi="游明朝" w:cs="ＭＳ 明朝" w:hint="eastAsia"/>
              </w:rPr>
              <w:t>較し</w:t>
            </w:r>
            <w:proofErr w:type="gramEnd"/>
            <w:r w:rsidRPr="00B11576">
              <w:rPr>
                <w:rFonts w:ascii="UD デジタル 教科書体 NK-R" w:eastAsia="UD デジタル 教科書体 NK-R" w:hAnsi="游明朝" w:cs="ＭＳ 明朝" w:hint="eastAsia"/>
              </w:rPr>
              <w:t>説明する。</w:t>
            </w:r>
          </w:p>
        </w:tc>
        <w:tc>
          <w:tcPr>
            <w:tcW w:w="5811" w:type="dxa"/>
          </w:tcPr>
          <w:p w14:paraId="127A7269"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lastRenderedPageBreak/>
              <w:t>●クラス全員に問いかけながら、知的財産権を侵害しているシチュエーションの説明例：</w:t>
            </w:r>
          </w:p>
          <w:p w14:paraId="7E83D665"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「次の４</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の話を聞き、疑問を感じる点はありますか？</w:t>
            </w:r>
          </w:p>
          <w:p w14:paraId="22C4DFFF"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①Aさんは海外旅</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へ</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き、有名</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級ブランドの</w:t>
            </w:r>
            <w:r w:rsidRPr="00B11576">
              <w:rPr>
                <w:rFonts w:ascii="UD デジタル 教科書体 NK-R" w:eastAsia="UD デジタル 教科書体 NK-R" w:hAnsi="游明朝" w:hint="eastAsia"/>
              </w:rPr>
              <w:t>Tシャツが</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本の</w:t>
            </w:r>
            <w:r w:rsidRPr="00B11576">
              <w:rPr>
                <w:rFonts w:ascii="UD デジタル 教科書体 NK-R" w:eastAsia="UD デジタル 教科書体 NK-R" w:hAnsi="游明朝" w:hint="eastAsia"/>
              </w:rPr>
              <w:t>1/10の価格で販売していたので、お</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産に買ってきた。</w:t>
            </w:r>
          </w:p>
          <w:p w14:paraId="75D2047D"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高級ブランドのTシャツが10分の1の価格で売っている可能性は低いので、本物ではないと疑うべきです。</w:t>
            </w:r>
          </w:p>
          <w:p w14:paraId="15031ADC" w14:textId="34306B61" w:rsidR="00233D2A" w:rsidRPr="00B11576" w:rsidRDefault="00233D2A" w:rsidP="00233D2A">
            <w:pPr>
              <w:jc w:val="left"/>
              <w:rPr>
                <w:rFonts w:ascii="UD デジタル 教科書体 NK-R" w:eastAsia="UD デジタル 教科書体 NK-R" w:hAnsi="游明朝"/>
              </w:rPr>
            </w:pPr>
          </w:p>
          <w:p w14:paraId="332A2FAE"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②Bさんは周りの友達が</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級ブランド財布を持っていて、</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分も欲しいけれど、お</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がないからブランドそっくりな財布をネットで安く購</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した。</w:t>
            </w:r>
          </w:p>
          <w:p w14:paraId="7474042B"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ブランド品にそっくりな偽物を買ってしまうのは、あなたの好きなブランドの価値を踏みにじる行為です。</w:t>
            </w:r>
          </w:p>
          <w:p w14:paraId="21D0DD49" w14:textId="33D602A6" w:rsidR="00233D2A" w:rsidRPr="00B11576" w:rsidRDefault="00233D2A" w:rsidP="00233D2A">
            <w:pPr>
              <w:jc w:val="left"/>
              <w:rPr>
                <w:rFonts w:ascii="UD デジタル 教科書体 NK-R" w:eastAsia="UD デジタル 教科書体 NK-R" w:hAnsi="游明朝"/>
              </w:rPr>
            </w:pPr>
          </w:p>
          <w:p w14:paraId="64C5F024"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③Cさんは</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好きなアイドルがいるので、そのアイドルの顔写真を</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分のラインのアイコンにした。</w:t>
            </w:r>
          </w:p>
          <w:p w14:paraId="189A7EE1"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よく見かけますが、これも実はしてはいけません。</w:t>
            </w:r>
          </w:p>
          <w:p w14:paraId="7A02437E"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br/>
            </w:r>
          </w:p>
          <w:p w14:paraId="43E43D19"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④Dさんは違法アップロードされているアプリを発</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し、無料でダウンロードできたので、１曲だけダウンロードして、通学途中に聞いている。</w:t>
            </w:r>
          </w:p>
          <w:p w14:paraId="2608B988"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これも好きなアーティストを侮辱する行為です。</w:t>
            </w:r>
          </w:p>
          <w:p w14:paraId="37C25AE4"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br/>
            </w:r>
          </w:p>
          <w:p w14:paraId="3625B76B"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［指導上の留意点］</w:t>
            </w:r>
          </w:p>
          <w:p w14:paraId="5FFA4E80"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ワークシートを配布する。</w:t>
            </w:r>
          </w:p>
          <w:p w14:paraId="20A25B0B"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生徒に問いかけながら、スライドの例が全て知的財産権の侵害であることを説明する。</w:t>
            </w:r>
          </w:p>
          <w:p w14:paraId="6218B3DC" w14:textId="77777777" w:rsidR="005A0C0E" w:rsidRPr="00B11576" w:rsidRDefault="005A0C0E" w:rsidP="002B2B4A">
            <w:pPr>
              <w:ind w:firstLineChars="100" w:firstLine="179"/>
              <w:jc w:val="left"/>
              <w:rPr>
                <w:rFonts w:ascii="UD デジタル 教科書体 NK-R" w:eastAsia="UD デジタル 教科書体 NK-R" w:hAnsi="游明朝"/>
              </w:rPr>
            </w:pPr>
          </w:p>
          <w:p w14:paraId="39EAC591"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●スライドの例をあげながら、知的財産権とはなにかの説明例：</w:t>
            </w:r>
          </w:p>
          <w:p w14:paraId="7EAA30E7"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海外旅行でブランドのTシャツがすごく安く売られていたのを買った。』『インターネットでブランドそっくりな財布を買った。』『好きなアイドルの顔写真を自分のSNSのアイコンに使った。』『違法アップロードされている音楽をダウンロードした。』この4つの例は知的財産権という権利を侵害しています。」</w:t>
            </w:r>
          </w:p>
          <w:p w14:paraId="6222F6F7" w14:textId="77777777" w:rsidR="00233D2A" w:rsidRPr="00B11576" w:rsidRDefault="00233D2A" w:rsidP="00233D2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「それでは知的財産権とは何かというと、知的創造活動によって生み出されたものを、創作した人の財産として保護するための制度です。知的創造</w:t>
            </w:r>
            <w:r w:rsidRPr="00B11576">
              <w:rPr>
                <w:rFonts w:ascii="UD デジタル 教科書体 NK-R" w:eastAsia="UD デジタル 教科書体 NK-R" w:hAnsi="游明朝" w:hint="eastAsia"/>
              </w:rPr>
              <w:lastRenderedPageBreak/>
              <w:t>活動によって生み出されたものとは、例えばアイデア・デザイン・マーク・音楽・作品・発明など様々なものがあるのです。」</w:t>
            </w:r>
          </w:p>
          <w:p w14:paraId="504F27E4" w14:textId="77777777" w:rsidR="001E1A57" w:rsidRPr="00B11576" w:rsidRDefault="001E1A57" w:rsidP="002B2B4A">
            <w:pPr>
              <w:jc w:val="left"/>
              <w:rPr>
                <w:rFonts w:ascii="UD デジタル 教科書体 NK-R" w:eastAsia="UD デジタル 教科書体 NK-R" w:hAnsi="游明朝"/>
              </w:rPr>
            </w:pPr>
          </w:p>
          <w:p w14:paraId="78320F9B" w14:textId="77777777" w:rsidR="00420A02" w:rsidRPr="00B11576" w:rsidRDefault="00420A02" w:rsidP="00420A02">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●コピー商品を購</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したことがあるかどうかの発問例：</w:t>
            </w:r>
          </w:p>
          <w:p w14:paraId="3B590E50" w14:textId="1B3B3CC7" w:rsidR="007B5E6A" w:rsidRPr="00B11576" w:rsidRDefault="00420A02" w:rsidP="002B2B4A">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コピー商品を買うつもりがなくても、結果的にコピー商品が手元に届いた、という経験でもよいです。皆さんもフリマアプリ等で偽物だと全然気づかずに買ってしまったという経験があるかもしれません。」</w:t>
            </w:r>
          </w:p>
          <w:p w14:paraId="1610674C" w14:textId="77777777" w:rsidR="00420A02" w:rsidRPr="00B11576" w:rsidRDefault="00420A02" w:rsidP="00420A02">
            <w:pPr>
              <w:pStyle w:val="cp22bold"/>
              <w:rPr>
                <w:rFonts w:ascii="UD デジタル 教科書体 NK-R" w:eastAsia="UD デジタル 教科書体 NK-R" w:hAnsi="游明朝"/>
                <w:color w:val="525252"/>
                <w:sz w:val="20"/>
                <w:szCs w:val="20"/>
              </w:rPr>
            </w:pPr>
            <w:r w:rsidRPr="00B11576">
              <w:rPr>
                <w:rFonts w:ascii="UD デジタル 教科書体 NK-R" w:eastAsia="UD デジタル 教科書体 NK-R" w:hAnsi="游明朝" w:hint="eastAsia"/>
                <w:color w:val="525252"/>
                <w:sz w:val="20"/>
                <w:szCs w:val="20"/>
              </w:rPr>
              <w:t>●正規品の販売サイトとコピー商品の販売サイトを比べた説明例：</w:t>
            </w:r>
          </w:p>
          <w:p w14:paraId="0E5783A9" w14:textId="77777777" w:rsidR="00420A02" w:rsidRPr="00B11576" w:rsidRDefault="00420A02" w:rsidP="00420A02">
            <w:pPr>
              <w:pStyle w:val="cp22bold"/>
              <w:spacing w:after="0"/>
              <w:rPr>
                <w:rFonts w:ascii="UD デジタル 教科書体 NK-R" w:eastAsia="UD デジタル 教科書体 NK-R" w:hAnsi="游明朝"/>
                <w:color w:val="525252"/>
                <w:sz w:val="20"/>
                <w:szCs w:val="20"/>
              </w:rPr>
            </w:pPr>
            <w:r w:rsidRPr="00B11576">
              <w:rPr>
                <w:rFonts w:ascii="UD デジタル 教科書体 NK-R" w:eastAsia="UD デジタル 教科書体 NK-R" w:hAnsi="游明朝" w:hint="eastAsia"/>
                <w:color w:val="525252"/>
                <w:sz w:val="20"/>
                <w:szCs w:val="20"/>
              </w:rPr>
              <w:t>「例えばこのブランド品の財布ですが、インターネットで同じ財布を調べてみると瓜二つの財布が７分の１の値段で売られていました。写真も載っており、巧妙に作られています。インターネットで検索すると、こういうサイトが数多く出てきます。ブランド名も明記され、どれも本物よりかなり安い値段で売られています。」</w:t>
            </w:r>
          </w:p>
          <w:p w14:paraId="4E62B4F3" w14:textId="77777777" w:rsidR="00420A02" w:rsidRPr="00B11576" w:rsidRDefault="00420A02" w:rsidP="00420A02">
            <w:pPr>
              <w:pStyle w:val="cp22bold"/>
              <w:spacing w:after="0"/>
              <w:rPr>
                <w:rFonts w:ascii="UD デジタル 教科書体 NK-R" w:eastAsia="UD デジタル 教科書体 NK-R" w:hAnsi="游明朝"/>
                <w:color w:val="525252"/>
                <w:sz w:val="20"/>
                <w:szCs w:val="20"/>
              </w:rPr>
            </w:pPr>
            <w:r w:rsidRPr="00B11576">
              <w:rPr>
                <w:rFonts w:ascii="UD デジタル 教科書体 NK-R" w:eastAsia="UD デジタル 教科書体 NK-R" w:hAnsi="游明朝" w:hint="eastAsia"/>
                <w:color w:val="525252"/>
                <w:sz w:val="20"/>
                <w:szCs w:val="20"/>
              </w:rPr>
              <w:t>「料金の支払い方も、クレジットカード・銀行振込・代金引換にも対応しています。しかも国内発送なので安心、とうたっています。」</w:t>
            </w:r>
          </w:p>
          <w:p w14:paraId="00E88A4B" w14:textId="6F18888B" w:rsidR="00420A02" w:rsidRPr="00B11576" w:rsidRDefault="00420A02" w:rsidP="00420A02">
            <w:pPr>
              <w:pStyle w:val="cp22bold"/>
              <w:spacing w:after="0"/>
              <w:rPr>
                <w:rFonts w:ascii="UD デジタル 教科書体 NK-R" w:eastAsia="UD デジタル 教科書体 NK-R" w:hAnsi="游明朝"/>
                <w:color w:val="525252"/>
                <w:sz w:val="20"/>
                <w:szCs w:val="20"/>
              </w:rPr>
            </w:pPr>
            <w:r w:rsidRPr="00B11576">
              <w:rPr>
                <w:rFonts w:ascii="UD デジタル 教科書体 NK-R" w:eastAsia="UD デジタル 教科書体 NK-R" w:hAnsi="游明朝" w:hint="eastAsia"/>
                <w:color w:val="525252"/>
                <w:sz w:val="20"/>
                <w:szCs w:val="20"/>
              </w:rPr>
              <w:t>「このような、誰でも簡単にコピー商品を買うことができるネットショップが沢山あります。また、実際に存在する公式サイトにそっくりに作られた偽のサイトも存在します。」</w:t>
            </w:r>
          </w:p>
          <w:p w14:paraId="740E0768" w14:textId="77777777" w:rsidR="00420A02" w:rsidRPr="00B11576" w:rsidRDefault="00420A02" w:rsidP="00420A02">
            <w:pPr>
              <w:pStyle w:val="cp22bold"/>
              <w:rPr>
                <w:rFonts w:ascii="UD デジタル 教科書体 NK-R" w:eastAsia="UD デジタル 教科書体 NK-R" w:hAnsi="游明朝"/>
                <w:color w:val="525252"/>
                <w:sz w:val="20"/>
                <w:szCs w:val="20"/>
              </w:rPr>
            </w:pPr>
            <w:r w:rsidRPr="00B11576">
              <w:rPr>
                <w:rFonts w:ascii="UD デジタル 教科書体 NK-R" w:eastAsia="UD デジタル 教科書体 NK-R" w:hAnsi="游明朝" w:hint="eastAsia"/>
                <w:color w:val="525252"/>
                <w:sz w:val="20"/>
                <w:szCs w:val="20"/>
              </w:rPr>
              <w:t>［指導上の留意点］</w:t>
            </w:r>
          </w:p>
          <w:p w14:paraId="62326B40" w14:textId="3D46B859" w:rsidR="00420A02" w:rsidRPr="00B11576" w:rsidRDefault="00420A02" w:rsidP="00420A02">
            <w:pPr>
              <w:pStyle w:val="cp22bold"/>
              <w:rPr>
                <w:rFonts w:ascii="UD デジタル 教科書体 NK-R" w:eastAsia="UD デジタル 教科書体 NK-R" w:hAnsi="游明朝"/>
                <w:color w:val="525252"/>
                <w:sz w:val="20"/>
                <w:szCs w:val="20"/>
              </w:rPr>
            </w:pPr>
            <w:r w:rsidRPr="00B11576">
              <w:rPr>
                <w:rFonts w:ascii="UD デジタル 教科書体 NK-R" w:eastAsia="UD デジタル 教科書体 NK-R" w:hAnsi="游明朝" w:hint="eastAsia"/>
                <w:color w:val="525252"/>
                <w:sz w:val="20"/>
                <w:szCs w:val="20"/>
              </w:rPr>
              <w:lastRenderedPageBreak/>
              <w:t>コピー商品を扱う販売サイトは巧妙にできており、簡単にアクセスできてしまうことを説明する。</w:t>
            </w:r>
          </w:p>
          <w:p w14:paraId="43495E8D" w14:textId="77777777" w:rsidR="00420A02" w:rsidRPr="00B11576" w:rsidRDefault="00420A02" w:rsidP="00420A02">
            <w:pPr>
              <w:pStyle w:val="cp22bold"/>
              <w:rPr>
                <w:rFonts w:ascii="UD デジタル 教科書体 NK-R" w:eastAsia="UD デジタル 教科書体 NK-R" w:hAnsi="游明朝"/>
                <w:color w:val="525252"/>
                <w:sz w:val="20"/>
                <w:szCs w:val="20"/>
              </w:rPr>
            </w:pPr>
            <w:r w:rsidRPr="00B11576">
              <w:rPr>
                <w:rFonts w:ascii="UD デジタル 教科書体 NK-R" w:eastAsia="UD デジタル 教科書体 NK-R" w:hAnsi="游明朝" w:hint="eastAsia"/>
                <w:color w:val="525252"/>
                <w:sz w:val="20"/>
                <w:szCs w:val="20"/>
              </w:rPr>
              <w:t>●コピー商品がなぜいけないのか、の説明例：</w:t>
            </w:r>
          </w:p>
          <w:p w14:paraId="6AFFFD1D" w14:textId="4A975092" w:rsidR="00450B61" w:rsidRPr="00B11576" w:rsidRDefault="00420A02" w:rsidP="00420A02">
            <w:pPr>
              <w:pStyle w:val="cp22bold"/>
              <w:spacing w:after="0"/>
              <w:rPr>
                <w:rFonts w:ascii="UD デジタル 教科書体 NK-R" w:eastAsia="UD デジタル 教科書体 NK-R" w:hAnsi="游明朝"/>
                <w:color w:val="525252"/>
                <w:sz w:val="20"/>
                <w:szCs w:val="20"/>
              </w:rPr>
            </w:pPr>
            <w:r w:rsidRPr="00B11576">
              <w:rPr>
                <w:rFonts w:ascii="UD デジタル 教科書体 NK-R" w:eastAsia="UD デジタル 教科書体 NK-R" w:hAnsi="游明朝" w:hint="eastAsia"/>
                <w:color w:val="525252"/>
                <w:sz w:val="20"/>
                <w:szCs w:val="20"/>
              </w:rPr>
              <w:t>「それでは、コピー商品はなぜいけないのでしょうか？　それは知的財産権を侵害した違法品だからです。マークやロゴ等に使われている権利が商標権といいます。新しいアイデアを出して特許を取った場合などは特許権です。小説や音楽等の創作物の作者の権利を守る権利が著作権です。このような権利を侵害している模倣品のことをコピー商品といいます。」</w:t>
            </w:r>
          </w:p>
        </w:tc>
      </w:tr>
      <w:tr w:rsidR="00450B61" w:rsidRPr="00B11576" w14:paraId="1FB553D9" w14:textId="77777777" w:rsidTr="006A1B20">
        <w:tc>
          <w:tcPr>
            <w:tcW w:w="846" w:type="dxa"/>
          </w:tcPr>
          <w:p w14:paraId="4624AEA7" w14:textId="0F883AFA" w:rsidR="00450B61" w:rsidRPr="00B11576" w:rsidRDefault="00450B61" w:rsidP="006A1B20">
            <w:pPr>
              <w:jc w:val="center"/>
              <w:rPr>
                <w:rFonts w:ascii="UD デジタル 教科書体 NK-R" w:eastAsia="UD デジタル 教科書体 NK-R" w:hAnsi="游明朝"/>
              </w:rPr>
            </w:pPr>
            <w:r w:rsidRPr="00B11576">
              <w:rPr>
                <w:rFonts w:ascii="UD デジタル 教科書体 NK-R" w:eastAsia="UD デジタル 教科書体 NK-R" w:hAnsi="游明朝" w:hint="eastAsia"/>
              </w:rPr>
              <w:lastRenderedPageBreak/>
              <w:t>展開</w:t>
            </w:r>
          </w:p>
          <w:p w14:paraId="084D189C" w14:textId="1496934D" w:rsidR="00450B61" w:rsidRPr="00B11576" w:rsidRDefault="009B4E88" w:rsidP="006A1B20">
            <w:pPr>
              <w:jc w:val="center"/>
              <w:rPr>
                <w:rFonts w:ascii="UD デジタル 教科書体 NK-R" w:eastAsia="UD デジタル 教科書体 NK-R" w:hAnsi="游明朝"/>
              </w:rPr>
            </w:pPr>
            <w:r w:rsidRPr="00B11576">
              <w:rPr>
                <w:rFonts w:ascii="UD デジタル 教科書体 NK-R" w:eastAsia="UD デジタル 教科書体 NK-R" w:hAnsi="游明朝" w:hint="eastAsia"/>
              </w:rPr>
              <w:t>3</w:t>
            </w:r>
            <w:r w:rsidR="00420A02" w:rsidRPr="00B11576">
              <w:rPr>
                <w:rFonts w:ascii="UD デジタル 教科書体 NK-R" w:eastAsia="UD デジタル 教科書体 NK-R" w:hAnsi="游明朝" w:hint="eastAsia"/>
              </w:rPr>
              <w:t>5</w:t>
            </w:r>
            <w:r w:rsidR="00450B61" w:rsidRPr="00B11576">
              <w:rPr>
                <w:rFonts w:ascii="UD デジタル 教科書体 NK-R" w:eastAsia="UD デジタル 教科書体 NK-R" w:hAnsi="游明朝" w:hint="eastAsia"/>
              </w:rPr>
              <w:t>分</w:t>
            </w:r>
          </w:p>
        </w:tc>
        <w:tc>
          <w:tcPr>
            <w:tcW w:w="2977" w:type="dxa"/>
            <w:tcBorders>
              <w:bottom w:val="single" w:sz="4" w:space="0" w:color="auto"/>
            </w:tcBorders>
          </w:tcPr>
          <w:p w14:paraId="08A0D670" w14:textId="77777777" w:rsidR="00420A02" w:rsidRPr="00B11576" w:rsidRDefault="00420A02" w:rsidP="00420A02">
            <w:pPr>
              <w:rPr>
                <w:rFonts w:ascii="UD デジタル 教科書体 NK-R" w:eastAsia="UD デジタル 教科書体 NK-R" w:hAnsi="游明朝"/>
              </w:rPr>
            </w:pPr>
            <w:r w:rsidRPr="00B11576">
              <w:rPr>
                <w:rFonts w:ascii="UD デジタル 教科書体 NK-R" w:eastAsia="UD デジタル 教科書体 NK-R" w:hAnsi="游明朝" w:hint="eastAsia"/>
              </w:rPr>
              <w:t>●ロールプレイを</w:t>
            </w:r>
            <w:r w:rsidRPr="00B11576">
              <w:rPr>
                <w:rFonts w:ascii="UD デジタル 教科書体 NK-R" w:eastAsia="UD デジタル 教科書体 NK-R" w:hAnsi="游明朝" w:cs="Yu Gothic" w:hint="eastAsia"/>
              </w:rPr>
              <w:t>⾏</w:t>
            </w:r>
            <w:proofErr w:type="gramStart"/>
            <w:r w:rsidRPr="00B11576">
              <w:rPr>
                <w:rFonts w:ascii="UD デジタル 教科書体 NK-R" w:eastAsia="UD デジタル 教科書体 NK-R" w:hAnsi="游明朝" w:cs="ＭＳ 明朝" w:hint="eastAsia"/>
              </w:rPr>
              <w:t>う</w:t>
            </w:r>
            <w:proofErr w:type="gramEnd"/>
            <w:r w:rsidRPr="00B11576">
              <w:rPr>
                <w:rFonts w:ascii="UD デジタル 教科書体 NK-R" w:eastAsia="UD デジタル 教科書体 NK-R" w:hAnsi="游明朝" w:cs="ＭＳ 明朝" w:hint="eastAsia"/>
              </w:rPr>
              <w:t>。</w:t>
            </w:r>
          </w:p>
          <w:p w14:paraId="1D4F4003" w14:textId="77777777" w:rsidR="00420A02" w:rsidRPr="00B11576" w:rsidRDefault="00420A02" w:rsidP="00420A02">
            <w:pPr>
              <w:rPr>
                <w:rFonts w:ascii="UD デジタル 教科書体 NK-R" w:eastAsia="UD デジタル 教科書体 NK-R" w:hAnsi="游明朝"/>
              </w:rPr>
            </w:pPr>
            <w:r w:rsidRPr="00B11576">
              <w:rPr>
                <w:rFonts w:ascii="UD デジタル 教科書体 NK-R" w:eastAsia="UD デジタル 教科書体 NK-R" w:hAnsi="游明朝" w:hint="eastAsia"/>
              </w:rPr>
              <w:t>・クラスを４つのグループに分ける。</w:t>
            </w:r>
          </w:p>
          <w:p w14:paraId="045764D9" w14:textId="77777777" w:rsidR="00420A02" w:rsidRPr="00B11576" w:rsidRDefault="00420A02" w:rsidP="00420A02">
            <w:pPr>
              <w:rPr>
                <w:rFonts w:ascii="UD デジタル 教科書体 NK-R" w:eastAsia="UD デジタル 教科書体 NK-R" w:hAnsi="游明朝"/>
              </w:rPr>
            </w:pPr>
            <w:r w:rsidRPr="00B11576">
              <w:rPr>
                <w:rFonts w:ascii="UD デジタル 教科書体 NK-R" w:eastAsia="UD デジタル 教科書体 NK-R" w:hAnsi="游明朝" w:hint="eastAsia"/>
              </w:rPr>
              <w:t>・</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場や商品の価格が記</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されているロールプレイ</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のカードを配布する。</w:t>
            </w:r>
          </w:p>
          <w:p w14:paraId="3B9E40E8" w14:textId="77777777" w:rsidR="000D40C3" w:rsidRPr="00B11576" w:rsidRDefault="000D40C3" w:rsidP="000D40C3">
            <w:pPr>
              <w:rPr>
                <w:rFonts w:ascii="UD デジタル 教科書体 NK-R" w:eastAsia="UD デジタル 教科書体 NK-R" w:hAnsi="游明朝"/>
              </w:rPr>
            </w:pPr>
          </w:p>
          <w:p w14:paraId="412CD248" w14:textId="77777777" w:rsidR="000D40C3" w:rsidRPr="00B11576" w:rsidRDefault="000D40C3" w:rsidP="000D40C3">
            <w:pPr>
              <w:rPr>
                <w:rFonts w:ascii="UD デジタル 教科書体 NK-R" w:eastAsia="UD デジタル 教科書体 NK-R" w:hAnsi="游明朝"/>
              </w:rPr>
            </w:pPr>
          </w:p>
          <w:p w14:paraId="6F8BF15D" w14:textId="77777777" w:rsidR="000D40C3" w:rsidRPr="00B11576" w:rsidRDefault="000D40C3" w:rsidP="000D40C3">
            <w:pPr>
              <w:ind w:left="358" w:hangingChars="200" w:hanging="358"/>
              <w:rPr>
                <w:rFonts w:ascii="UD デジタル 教科書体 NK-R" w:eastAsia="UD デジタル 教科書体 NK-R" w:hAnsi="游明朝"/>
              </w:rPr>
            </w:pPr>
          </w:p>
          <w:p w14:paraId="2B1541C3" w14:textId="77777777" w:rsidR="001E1A57" w:rsidRPr="00B11576" w:rsidRDefault="001E1A57" w:rsidP="000D40C3">
            <w:pPr>
              <w:rPr>
                <w:rFonts w:ascii="UD デジタル 教科書体 NK-R" w:eastAsia="UD デジタル 教科書体 NK-R" w:hAnsi="游明朝"/>
              </w:rPr>
            </w:pPr>
          </w:p>
          <w:p w14:paraId="404C036B" w14:textId="6E189B79" w:rsidR="00416205" w:rsidRPr="00B11576" w:rsidRDefault="00416205" w:rsidP="000D40C3">
            <w:pPr>
              <w:rPr>
                <w:rFonts w:ascii="UD デジタル 教科書体 NK-R" w:eastAsia="UD デジタル 教科書体 NK-R" w:hAnsi="游明朝"/>
              </w:rPr>
            </w:pPr>
          </w:p>
          <w:p w14:paraId="4111707C" w14:textId="677CFF15" w:rsidR="00416205" w:rsidRPr="00B11576" w:rsidRDefault="00416205" w:rsidP="000D40C3">
            <w:pPr>
              <w:rPr>
                <w:rFonts w:ascii="UD デジタル 教科書体 NK-R" w:eastAsia="UD デジタル 教科書体 NK-R" w:hAnsi="游明朝"/>
              </w:rPr>
            </w:pPr>
          </w:p>
          <w:p w14:paraId="4152AF5B" w14:textId="4B54297F" w:rsidR="00416205" w:rsidRPr="00B11576" w:rsidRDefault="00416205" w:rsidP="000D40C3">
            <w:pPr>
              <w:rPr>
                <w:rFonts w:ascii="UD デジタル 教科書体 NK-R" w:eastAsia="UD デジタル 教科書体 NK-R" w:hAnsi="游明朝"/>
              </w:rPr>
            </w:pPr>
          </w:p>
          <w:p w14:paraId="76C8CD91" w14:textId="268BBE24" w:rsidR="00416205" w:rsidRPr="00B11576" w:rsidRDefault="00416205" w:rsidP="000D40C3">
            <w:pPr>
              <w:rPr>
                <w:rFonts w:ascii="UD デジタル 教科書体 NK-R" w:eastAsia="UD デジタル 教科書体 NK-R" w:hAnsi="游明朝"/>
              </w:rPr>
            </w:pPr>
          </w:p>
          <w:p w14:paraId="5A0A3375" w14:textId="2F4AB375" w:rsidR="00416205" w:rsidRPr="00B11576" w:rsidRDefault="00416205" w:rsidP="000D40C3">
            <w:pPr>
              <w:rPr>
                <w:rFonts w:ascii="UD デジタル 教科書体 NK-R" w:eastAsia="UD デジタル 教科書体 NK-R" w:hAnsi="游明朝"/>
              </w:rPr>
            </w:pPr>
          </w:p>
          <w:p w14:paraId="5E19ACD6" w14:textId="77777777" w:rsidR="001E1A57" w:rsidRPr="00B11576" w:rsidRDefault="001E1A57" w:rsidP="006A1B20">
            <w:pPr>
              <w:rPr>
                <w:rFonts w:ascii="UD デジタル 教科書体 NK-R" w:eastAsia="UD デジタル 教科書体 NK-R" w:hAnsi="游明朝"/>
              </w:rPr>
            </w:pPr>
          </w:p>
          <w:p w14:paraId="3DE9C825" w14:textId="77777777" w:rsidR="00420A02" w:rsidRPr="00B11576" w:rsidRDefault="00420A02" w:rsidP="006A1B20">
            <w:pPr>
              <w:rPr>
                <w:rFonts w:ascii="UD デジタル 教科書体 NK-R" w:eastAsia="UD デジタル 教科書体 NK-R" w:hAnsi="游明朝"/>
              </w:rPr>
            </w:pPr>
          </w:p>
          <w:p w14:paraId="163174E7" w14:textId="77777777" w:rsidR="00420A02" w:rsidRPr="00B11576" w:rsidRDefault="00420A02" w:rsidP="006A1B20">
            <w:pPr>
              <w:rPr>
                <w:rFonts w:ascii="UD デジタル 教科書体 NK-R" w:eastAsia="UD デジタル 教科書体 NK-R" w:hAnsi="游明朝"/>
              </w:rPr>
            </w:pPr>
          </w:p>
          <w:p w14:paraId="00680BB9" w14:textId="77777777" w:rsidR="00420A02" w:rsidRPr="00B11576" w:rsidRDefault="00420A02" w:rsidP="006A1B20">
            <w:pPr>
              <w:rPr>
                <w:rFonts w:ascii="UD デジタル 教科書体 NK-R" w:eastAsia="UD デジタル 教科書体 NK-R" w:hAnsi="游明朝"/>
              </w:rPr>
            </w:pPr>
          </w:p>
          <w:p w14:paraId="24D020F8" w14:textId="77777777" w:rsidR="0057690C" w:rsidRPr="00B11576" w:rsidRDefault="0057690C" w:rsidP="006A1B20">
            <w:pPr>
              <w:rPr>
                <w:rFonts w:ascii="UD デジタル 教科書体 NK-R" w:eastAsia="UD デジタル 教科書体 NK-R" w:hAnsi="游明朝"/>
              </w:rPr>
            </w:pPr>
          </w:p>
          <w:p w14:paraId="55307804" w14:textId="77777777" w:rsidR="0057690C" w:rsidRPr="00B11576" w:rsidRDefault="0057690C" w:rsidP="006A1B20">
            <w:pPr>
              <w:rPr>
                <w:rFonts w:ascii="UD デジタル 教科書体 NK-R" w:eastAsia="UD デジタル 教科書体 NK-R" w:hAnsi="游明朝"/>
              </w:rPr>
            </w:pPr>
          </w:p>
          <w:p w14:paraId="3ABD5F48" w14:textId="4743A1B0" w:rsidR="009F0FD1" w:rsidRPr="00B11576" w:rsidRDefault="009F0FD1" w:rsidP="006A1B20">
            <w:pPr>
              <w:rPr>
                <w:rFonts w:ascii="UD デジタル 教科書体 NK-R" w:eastAsia="UD デジタル 教科書体 NK-R" w:hAnsi="游明朝"/>
              </w:rPr>
            </w:pPr>
          </w:p>
          <w:p w14:paraId="714CF954" w14:textId="77777777" w:rsidR="0057690C" w:rsidRPr="00B11576" w:rsidRDefault="0057690C" w:rsidP="006A1B20">
            <w:pPr>
              <w:rPr>
                <w:rFonts w:ascii="UD デジタル 教科書体 NK-R" w:eastAsia="UD デジタル 教科書体 NK-R" w:hAnsi="游明朝"/>
              </w:rPr>
            </w:pPr>
          </w:p>
          <w:p w14:paraId="3FE225CD" w14:textId="77777777" w:rsidR="00751E38" w:rsidRPr="00B11576" w:rsidRDefault="00751E38" w:rsidP="006A1B20">
            <w:pPr>
              <w:rPr>
                <w:rFonts w:ascii="UD デジタル 教科書体 NK-R" w:eastAsia="UD デジタル 教科書体 NK-R" w:hAnsi="游明朝"/>
              </w:rPr>
            </w:pPr>
          </w:p>
          <w:p w14:paraId="28879C1C" w14:textId="77777777" w:rsidR="00751E38" w:rsidRPr="00B11576" w:rsidRDefault="00751E38" w:rsidP="006A1B20">
            <w:pPr>
              <w:rPr>
                <w:rFonts w:ascii="UD デジタル 教科書体 NK-R" w:eastAsia="UD デジタル 教科書体 NK-R" w:hAnsi="游明朝"/>
              </w:rPr>
            </w:pPr>
          </w:p>
          <w:p w14:paraId="4A369915" w14:textId="77777777" w:rsidR="00751E38" w:rsidRPr="00B11576" w:rsidRDefault="00751E38" w:rsidP="006A1B20">
            <w:pPr>
              <w:rPr>
                <w:rFonts w:ascii="UD デジタル 教科書体 NK-R" w:eastAsia="UD デジタル 教科書体 NK-R" w:hAnsi="游明朝"/>
              </w:rPr>
            </w:pPr>
          </w:p>
          <w:p w14:paraId="0D926F21" w14:textId="77777777" w:rsidR="00751E38" w:rsidRPr="00B11576" w:rsidRDefault="00751E38" w:rsidP="006A1B20">
            <w:pPr>
              <w:rPr>
                <w:rFonts w:ascii="UD デジタル 教科書体 NK-R" w:eastAsia="UD デジタル 教科書体 NK-R" w:hAnsi="游明朝"/>
              </w:rPr>
            </w:pPr>
          </w:p>
          <w:p w14:paraId="21CF977A" w14:textId="77777777" w:rsidR="00751E38" w:rsidRPr="00B11576" w:rsidRDefault="00751E38" w:rsidP="006A1B20">
            <w:pPr>
              <w:rPr>
                <w:rFonts w:ascii="UD デジタル 教科書体 NK-R" w:eastAsia="UD デジタル 教科書体 NK-R" w:hAnsi="游明朝"/>
              </w:rPr>
            </w:pPr>
          </w:p>
          <w:p w14:paraId="066430BF" w14:textId="77777777" w:rsidR="00751E38" w:rsidRPr="00B11576" w:rsidRDefault="00751E38" w:rsidP="006A1B20">
            <w:pPr>
              <w:rPr>
                <w:rFonts w:ascii="UD デジタル 教科書体 NK-R" w:eastAsia="UD デジタル 教科書体 NK-R" w:hAnsi="游明朝"/>
              </w:rPr>
            </w:pPr>
          </w:p>
          <w:p w14:paraId="65AD5E85" w14:textId="77777777" w:rsidR="00751E38" w:rsidRPr="00B11576" w:rsidRDefault="00751E38" w:rsidP="006A1B20">
            <w:pPr>
              <w:rPr>
                <w:rFonts w:ascii="UD デジタル 教科書体 NK-R" w:eastAsia="UD デジタル 教科書体 NK-R" w:hAnsi="游明朝"/>
              </w:rPr>
            </w:pPr>
          </w:p>
          <w:p w14:paraId="4994E1AD" w14:textId="77777777" w:rsidR="00751E38" w:rsidRPr="00B11576" w:rsidRDefault="00751E38" w:rsidP="006A1B20">
            <w:pPr>
              <w:rPr>
                <w:rFonts w:ascii="UD デジタル 教科書体 NK-R" w:eastAsia="UD デジタル 教科書体 NK-R" w:hAnsi="游明朝"/>
              </w:rPr>
            </w:pPr>
          </w:p>
          <w:p w14:paraId="49F3197A" w14:textId="77777777" w:rsidR="00751E38" w:rsidRPr="00B11576" w:rsidRDefault="00751E38" w:rsidP="006A1B20">
            <w:pPr>
              <w:rPr>
                <w:rFonts w:ascii="UD デジタル 教科書体 NK-R" w:eastAsia="UD デジタル 教科書体 NK-R" w:hAnsi="游明朝"/>
              </w:rPr>
            </w:pPr>
          </w:p>
          <w:p w14:paraId="472ED5A2" w14:textId="77777777" w:rsidR="00751E38" w:rsidRPr="00B11576" w:rsidRDefault="00751E38" w:rsidP="006A1B20">
            <w:pPr>
              <w:rPr>
                <w:rFonts w:ascii="UD デジタル 教科書体 NK-R" w:eastAsia="UD デジタル 教科書体 NK-R" w:hAnsi="游明朝"/>
              </w:rPr>
            </w:pPr>
          </w:p>
          <w:p w14:paraId="5B2E0332" w14:textId="77777777" w:rsidR="00751E38" w:rsidRPr="00B11576" w:rsidRDefault="00751E38" w:rsidP="006A1B20">
            <w:pPr>
              <w:rPr>
                <w:rFonts w:ascii="UD デジタル 教科書体 NK-R" w:eastAsia="UD デジタル 教科書体 NK-R" w:hAnsi="游明朝"/>
              </w:rPr>
            </w:pPr>
          </w:p>
          <w:p w14:paraId="477895C1" w14:textId="77777777" w:rsidR="00751E38" w:rsidRPr="00B11576" w:rsidRDefault="00751E38" w:rsidP="006A1B20">
            <w:pPr>
              <w:rPr>
                <w:rFonts w:ascii="UD デジタル 教科書体 NK-R" w:eastAsia="UD デジタル 教科書体 NK-R" w:hAnsi="游明朝"/>
              </w:rPr>
            </w:pPr>
          </w:p>
          <w:p w14:paraId="3C5F61F3" w14:textId="77777777" w:rsidR="00AE271A" w:rsidRPr="00B11576" w:rsidRDefault="00AE271A" w:rsidP="006A1B20">
            <w:pPr>
              <w:rPr>
                <w:rFonts w:ascii="UD デジタル 教科書体 NK-R" w:eastAsia="UD デジタル 教科書体 NK-R" w:hAnsi="游明朝"/>
              </w:rPr>
            </w:pPr>
          </w:p>
          <w:p w14:paraId="2ABC3DD8" w14:textId="77777777" w:rsidR="00AE271A" w:rsidRPr="00B11576" w:rsidRDefault="00AE271A" w:rsidP="006A1B20">
            <w:pPr>
              <w:rPr>
                <w:rFonts w:ascii="UD デジタル 教科書体 NK-R" w:eastAsia="UD デジタル 教科書体 NK-R" w:hAnsi="游明朝"/>
              </w:rPr>
            </w:pPr>
          </w:p>
          <w:p w14:paraId="2306DC17" w14:textId="77777777" w:rsidR="00AE271A" w:rsidRPr="00B11576" w:rsidRDefault="00AE271A" w:rsidP="006A1B20">
            <w:pPr>
              <w:rPr>
                <w:rFonts w:ascii="UD デジタル 教科書体 NK-R" w:eastAsia="UD デジタル 教科書体 NK-R" w:hAnsi="游明朝"/>
              </w:rPr>
            </w:pPr>
          </w:p>
          <w:p w14:paraId="55094E85" w14:textId="77777777" w:rsidR="00AE271A" w:rsidRPr="00B11576" w:rsidRDefault="00AE271A" w:rsidP="006A1B20">
            <w:pPr>
              <w:rPr>
                <w:rFonts w:ascii="UD デジタル 教科書体 NK-R" w:eastAsia="UD デジタル 教科書体 NK-R" w:hAnsi="游明朝"/>
              </w:rPr>
            </w:pPr>
          </w:p>
          <w:p w14:paraId="2DBF338D" w14:textId="77777777" w:rsidR="00AE271A" w:rsidRPr="00B11576" w:rsidRDefault="00AE271A" w:rsidP="006A1B20">
            <w:pPr>
              <w:rPr>
                <w:rFonts w:ascii="UD デジタル 教科書体 NK-R" w:eastAsia="UD デジタル 教科書体 NK-R" w:hAnsi="游明朝"/>
              </w:rPr>
            </w:pPr>
          </w:p>
          <w:p w14:paraId="41938970" w14:textId="77777777" w:rsidR="00AE271A" w:rsidRPr="00B11576" w:rsidRDefault="00AE271A" w:rsidP="006A1B20">
            <w:pPr>
              <w:rPr>
                <w:rFonts w:ascii="UD デジタル 教科書体 NK-R" w:eastAsia="UD デジタル 教科書体 NK-R" w:hAnsi="游明朝"/>
              </w:rPr>
            </w:pPr>
          </w:p>
          <w:p w14:paraId="6994E6D7" w14:textId="77777777" w:rsidR="00AE271A" w:rsidRPr="00B11576" w:rsidRDefault="00AE271A" w:rsidP="006A1B20">
            <w:pPr>
              <w:rPr>
                <w:rFonts w:ascii="UD デジタル 教科書体 NK-R" w:eastAsia="UD デジタル 教科書体 NK-R" w:hAnsi="游明朝"/>
              </w:rPr>
            </w:pPr>
          </w:p>
          <w:p w14:paraId="66F3ED7F" w14:textId="77777777" w:rsidR="00AE271A" w:rsidRPr="00B11576" w:rsidRDefault="00AE271A" w:rsidP="006A1B20">
            <w:pPr>
              <w:rPr>
                <w:rFonts w:ascii="UD デジタル 教科書体 NK-R" w:eastAsia="UD デジタル 教科書体 NK-R" w:hAnsi="游明朝"/>
              </w:rPr>
            </w:pPr>
          </w:p>
          <w:p w14:paraId="6D4B57B2" w14:textId="77777777" w:rsidR="00AE271A" w:rsidRPr="00B11576" w:rsidRDefault="00AE271A" w:rsidP="006A1B20">
            <w:pPr>
              <w:rPr>
                <w:rFonts w:ascii="UD デジタル 教科書体 NK-R" w:eastAsia="UD デジタル 教科書体 NK-R" w:hAnsi="游明朝"/>
                <w:strike/>
                <w:color w:val="FF0000"/>
              </w:rPr>
            </w:pPr>
          </w:p>
          <w:p w14:paraId="56C6C49E" w14:textId="77777777" w:rsidR="00B64C66" w:rsidRPr="00B11576" w:rsidRDefault="00B64C66" w:rsidP="006A1B20">
            <w:pPr>
              <w:rPr>
                <w:rFonts w:ascii="UD デジタル 教科書体 NK-R" w:eastAsia="UD デジタル 教科書体 NK-R" w:hAnsi="游明朝"/>
                <w:strike/>
                <w:color w:val="FF0000"/>
              </w:rPr>
            </w:pPr>
          </w:p>
          <w:p w14:paraId="0CDB8258" w14:textId="77777777" w:rsidR="00B64C66" w:rsidRPr="00B11576" w:rsidRDefault="00B64C66" w:rsidP="006A1B20">
            <w:pPr>
              <w:rPr>
                <w:rFonts w:ascii="UD デジタル 教科書体 NK-R" w:eastAsia="UD デジタル 教科書体 NK-R" w:hAnsi="游明朝"/>
                <w:strike/>
                <w:color w:val="FF0000"/>
              </w:rPr>
            </w:pPr>
          </w:p>
          <w:p w14:paraId="1BE3CA21" w14:textId="77777777" w:rsidR="00B64C66" w:rsidRPr="00B11576" w:rsidRDefault="00B64C66" w:rsidP="006A1B20">
            <w:pPr>
              <w:rPr>
                <w:rFonts w:ascii="UD デジタル 教科書体 NK-R" w:eastAsia="UD デジタル 教科書体 NK-R" w:hAnsi="游明朝"/>
                <w:strike/>
                <w:color w:val="FF0000"/>
              </w:rPr>
            </w:pPr>
          </w:p>
          <w:p w14:paraId="7C9575CF" w14:textId="77777777" w:rsidR="00B64C66" w:rsidRPr="00B11576" w:rsidRDefault="00B64C66" w:rsidP="006A1B20">
            <w:pPr>
              <w:rPr>
                <w:rFonts w:ascii="UD デジタル 教科書体 NK-R" w:eastAsia="UD デジタル 教科書体 NK-R" w:hAnsi="游明朝"/>
                <w:strike/>
                <w:color w:val="FF0000"/>
              </w:rPr>
            </w:pPr>
          </w:p>
          <w:p w14:paraId="7341F53D" w14:textId="77777777" w:rsidR="00B64C66" w:rsidRPr="00B11576" w:rsidRDefault="00B64C66" w:rsidP="006A1B20">
            <w:pPr>
              <w:rPr>
                <w:rFonts w:ascii="UD デジタル 教科書体 NK-R" w:eastAsia="UD デジタル 教科書体 NK-R" w:hAnsi="游明朝"/>
                <w:strike/>
                <w:color w:val="FF0000"/>
              </w:rPr>
            </w:pPr>
          </w:p>
          <w:p w14:paraId="354DE7F2" w14:textId="77777777" w:rsidR="00B64C66" w:rsidRPr="00B11576" w:rsidRDefault="00B64C66" w:rsidP="006A1B20">
            <w:pPr>
              <w:rPr>
                <w:rFonts w:ascii="UD デジタル 教科書体 NK-R" w:eastAsia="UD デジタル 教科書体 NK-R" w:hAnsi="游明朝"/>
                <w:strike/>
                <w:color w:val="FF0000"/>
              </w:rPr>
            </w:pPr>
          </w:p>
          <w:p w14:paraId="7EFCDB49" w14:textId="77777777" w:rsidR="00B64C66" w:rsidRPr="00B11576" w:rsidRDefault="00B64C66" w:rsidP="006A1B20">
            <w:pPr>
              <w:rPr>
                <w:rFonts w:ascii="UD デジタル 教科書体 NK-R" w:eastAsia="UD デジタル 教科書体 NK-R" w:hAnsi="游明朝"/>
                <w:strike/>
                <w:color w:val="FF0000"/>
              </w:rPr>
            </w:pPr>
          </w:p>
          <w:p w14:paraId="138C4A1B" w14:textId="77777777" w:rsidR="00420A02" w:rsidRPr="00B11576" w:rsidRDefault="00420A02" w:rsidP="006A1B20">
            <w:pPr>
              <w:rPr>
                <w:rFonts w:ascii="UD デジタル 教科書体 NK-R" w:eastAsia="UD デジタル 教科書体 NK-R" w:hAnsi="游明朝"/>
                <w:strike/>
                <w:color w:val="FF0000"/>
              </w:rPr>
            </w:pPr>
          </w:p>
          <w:p w14:paraId="079FD015" w14:textId="743644FF" w:rsidR="00B64C66" w:rsidRPr="00B11576" w:rsidRDefault="00420A02" w:rsidP="006A1B20">
            <w:pPr>
              <w:rPr>
                <w:rFonts w:ascii="UD デジタル 教科書体 NK-R" w:eastAsia="UD デジタル 教科書体 NK-R" w:hAnsi="游明朝"/>
              </w:rPr>
            </w:pPr>
            <w:r w:rsidRPr="00B11576">
              <w:rPr>
                <w:rFonts w:ascii="UD デジタル 教科書体 NK-R" w:eastAsia="UD デジタル 教科書体 NK-R" w:hAnsi="游明朝" w:hint="eastAsia"/>
              </w:rPr>
              <w:t>●各グループの消費者がコピーか正規品かどちらを選んだのかを理由を添えて発表する。</w:t>
            </w:r>
          </w:p>
          <w:p w14:paraId="0A0AC170" w14:textId="77777777" w:rsidR="00B64C66" w:rsidRPr="00B11576" w:rsidRDefault="00B64C66" w:rsidP="006A1B20">
            <w:pPr>
              <w:rPr>
                <w:rFonts w:ascii="UD デジタル 教科書体 NK-R" w:eastAsia="UD デジタル 教科書体 NK-R" w:hAnsi="游明朝"/>
                <w:strike/>
                <w:color w:val="FF0000"/>
              </w:rPr>
            </w:pPr>
          </w:p>
          <w:p w14:paraId="0A50DC3B" w14:textId="77777777" w:rsidR="00B64C66" w:rsidRPr="00B11576" w:rsidRDefault="00B64C66" w:rsidP="006A1B20">
            <w:pPr>
              <w:rPr>
                <w:rFonts w:ascii="UD デジタル 教科書体 NK-R" w:eastAsia="UD デジタル 教科書体 NK-R" w:hAnsi="游明朝"/>
                <w:strike/>
                <w:color w:val="FF0000"/>
              </w:rPr>
            </w:pPr>
          </w:p>
          <w:p w14:paraId="21EF8D7F" w14:textId="77777777" w:rsidR="00B64C66" w:rsidRPr="00B11576" w:rsidRDefault="00B64C66" w:rsidP="006A1B20">
            <w:pPr>
              <w:rPr>
                <w:rFonts w:ascii="UD デジタル 教科書体 NK-R" w:eastAsia="UD デジタル 教科書体 NK-R" w:hAnsi="游明朝"/>
                <w:strike/>
                <w:color w:val="FF0000"/>
              </w:rPr>
            </w:pPr>
          </w:p>
          <w:p w14:paraId="354BC9AE" w14:textId="77777777" w:rsidR="00B64C66" w:rsidRPr="00B11576" w:rsidRDefault="00B64C66" w:rsidP="006A1B20">
            <w:pPr>
              <w:rPr>
                <w:rFonts w:ascii="UD デジタル 教科書体 NK-R" w:eastAsia="UD デジタル 教科書体 NK-R" w:hAnsi="游明朝"/>
                <w:strike/>
                <w:color w:val="FF0000"/>
              </w:rPr>
            </w:pPr>
          </w:p>
          <w:p w14:paraId="144DF124" w14:textId="77777777" w:rsidR="00B64C66" w:rsidRPr="00B11576" w:rsidRDefault="00B64C66" w:rsidP="006A1B20">
            <w:pPr>
              <w:rPr>
                <w:rFonts w:ascii="UD デジタル 教科書体 NK-R" w:eastAsia="UD デジタル 教科書体 NK-R" w:hAnsi="游明朝"/>
                <w:strike/>
                <w:color w:val="FF0000"/>
              </w:rPr>
            </w:pPr>
          </w:p>
          <w:p w14:paraId="711B3B02" w14:textId="77777777" w:rsidR="00B64C66" w:rsidRPr="00B11576" w:rsidRDefault="00B64C66" w:rsidP="006A1B20">
            <w:pPr>
              <w:rPr>
                <w:rFonts w:ascii="UD デジタル 教科書体 NK-R" w:eastAsia="UD デジタル 教科書体 NK-R" w:hAnsi="游明朝"/>
                <w:strike/>
                <w:color w:val="FF0000"/>
              </w:rPr>
            </w:pPr>
          </w:p>
          <w:p w14:paraId="5529779F" w14:textId="77777777" w:rsidR="0057690C" w:rsidRPr="00B11576" w:rsidRDefault="0057690C" w:rsidP="006A1B20">
            <w:pPr>
              <w:rPr>
                <w:rFonts w:ascii="UD デジタル 教科書体 NK-R" w:eastAsia="UD デジタル 教科書体 NK-R" w:hAnsi="游明朝"/>
                <w:strike/>
                <w:color w:val="FF0000"/>
              </w:rPr>
            </w:pPr>
          </w:p>
          <w:p w14:paraId="2F542DAD" w14:textId="77777777" w:rsidR="0057690C" w:rsidRPr="00B11576" w:rsidRDefault="0057690C" w:rsidP="006A1B20">
            <w:pPr>
              <w:rPr>
                <w:rFonts w:ascii="UD デジタル 教科書体 NK-R" w:eastAsia="UD デジタル 教科書体 NK-R" w:hAnsi="游明朝"/>
                <w:strike/>
                <w:color w:val="FF0000"/>
              </w:rPr>
            </w:pPr>
          </w:p>
          <w:p w14:paraId="17CF78B2" w14:textId="77777777" w:rsidR="0057690C" w:rsidRPr="00B11576" w:rsidRDefault="0057690C" w:rsidP="006A1B20">
            <w:pPr>
              <w:rPr>
                <w:rFonts w:ascii="UD デジタル 教科書体 NK-R" w:eastAsia="UD デジタル 教科書体 NK-R" w:hAnsi="游明朝"/>
                <w:strike/>
                <w:color w:val="FF0000"/>
              </w:rPr>
            </w:pPr>
          </w:p>
          <w:p w14:paraId="5BD46018" w14:textId="77777777" w:rsidR="00981496" w:rsidRPr="00B11576" w:rsidRDefault="00981496" w:rsidP="0057690C">
            <w:pPr>
              <w:rPr>
                <w:rFonts w:ascii="UD デジタル 教科書体 NK-R" w:eastAsia="UD デジタル 教科書体 NK-R" w:hAnsi="游明朝"/>
              </w:rPr>
            </w:pPr>
          </w:p>
          <w:p w14:paraId="6CBB32B6" w14:textId="77777777" w:rsidR="0057690C" w:rsidRPr="00B11576" w:rsidRDefault="0057690C" w:rsidP="006A1B20">
            <w:pPr>
              <w:rPr>
                <w:rFonts w:ascii="UD デジタル 教科書体 NK-R" w:eastAsia="UD デジタル 教科書体 NK-R" w:hAnsi="游明朝"/>
              </w:rPr>
            </w:pPr>
            <w:r w:rsidRPr="00B11576">
              <w:rPr>
                <w:rFonts w:ascii="UD デジタル 教科書体 NK-R" w:eastAsia="UD デジタル 教科書体 NK-R" w:hAnsi="游明朝" w:hint="eastAsia"/>
              </w:rPr>
              <w:t>●</w:t>
            </w:r>
            <w:r w:rsidR="00420A02" w:rsidRPr="00B11576">
              <w:rPr>
                <w:rFonts w:ascii="UD デジタル 教科書体 NK-R" w:eastAsia="UD デジタル 教科書体 NK-R" w:hAnsi="游明朝" w:hint="eastAsia"/>
              </w:rPr>
              <w:t>「コピー商品が広がると社会はどうなるか？」についてグループごとに考え、グループの代表者に発表させる。</w:t>
            </w:r>
          </w:p>
          <w:p w14:paraId="4F769FFD" w14:textId="77777777" w:rsidR="00420A02" w:rsidRPr="00B11576" w:rsidRDefault="00420A02" w:rsidP="006A1B20">
            <w:pPr>
              <w:rPr>
                <w:rFonts w:ascii="UD デジタル 教科書体 NK-R" w:eastAsia="UD デジタル 教科書体 NK-R" w:hAnsi="游明朝"/>
              </w:rPr>
            </w:pPr>
          </w:p>
          <w:p w14:paraId="1D406EDD" w14:textId="77777777" w:rsidR="00420A02" w:rsidRPr="00B11576" w:rsidRDefault="00420A02" w:rsidP="006A1B20">
            <w:pPr>
              <w:rPr>
                <w:rFonts w:ascii="UD デジタル 教科書体 NK-R" w:eastAsia="UD デジタル 教科書体 NK-R" w:hAnsi="游明朝"/>
              </w:rPr>
            </w:pPr>
          </w:p>
          <w:p w14:paraId="6766FE8C" w14:textId="77777777" w:rsidR="00420A02" w:rsidRPr="00B11576" w:rsidRDefault="00420A02" w:rsidP="006A1B20">
            <w:pPr>
              <w:rPr>
                <w:rFonts w:ascii="UD デジタル 教科書体 NK-R" w:eastAsia="UD デジタル 教科書体 NK-R" w:hAnsi="游明朝"/>
              </w:rPr>
            </w:pPr>
          </w:p>
          <w:p w14:paraId="3938A096" w14:textId="77777777" w:rsidR="00420A02" w:rsidRPr="00B11576" w:rsidRDefault="00420A02" w:rsidP="006A1B20">
            <w:pPr>
              <w:rPr>
                <w:rFonts w:ascii="UD デジタル 教科書体 NK-R" w:eastAsia="UD デジタル 教科書体 NK-R" w:hAnsi="游明朝"/>
              </w:rPr>
            </w:pPr>
          </w:p>
          <w:p w14:paraId="2FE861CF" w14:textId="6665D56A" w:rsidR="00420A02" w:rsidRPr="00B11576" w:rsidRDefault="00420A02" w:rsidP="006A1B20">
            <w:pPr>
              <w:rPr>
                <w:rFonts w:ascii="UD デジタル 教科書体 NK-R" w:eastAsia="UD デジタル 教科書体 NK-R" w:hAnsi="游明朝"/>
                <w:color w:val="FF0000"/>
              </w:rPr>
            </w:pPr>
            <w:r w:rsidRPr="00B11576">
              <w:rPr>
                <w:rFonts w:ascii="UD デジタル 教科書体 NK-R" w:eastAsia="UD デジタル 教科書体 NK-R" w:hAnsi="游明朝" w:hint="eastAsia"/>
              </w:rPr>
              <w:t>●知的財産権の侵害が私たちの経済社会の発展を阻害し、衰退させてしまうと説明する。</w:t>
            </w:r>
          </w:p>
        </w:tc>
        <w:tc>
          <w:tcPr>
            <w:tcW w:w="5811" w:type="dxa"/>
          </w:tcPr>
          <w:p w14:paraId="2E5AD78D" w14:textId="77777777"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lastRenderedPageBreak/>
              <w:t>●ロールプレイの内容とカードの例：</w:t>
            </w:r>
          </w:p>
          <w:p w14:paraId="42CAD1DB" w14:textId="5FBD20BC" w:rsidR="00420A02" w:rsidRPr="00B11576" w:rsidRDefault="00420A02" w:rsidP="00420A02">
            <w:pPr>
              <w:pStyle w:val="indent01"/>
              <w:rPr>
                <w:rFonts w:ascii="UD デジタル 教科書体 NK-R" w:eastAsia="UD デジタル 教科書体 NK-R" w:hAnsi="游明朝"/>
                <w:b/>
                <w:bCs/>
                <w:sz w:val="20"/>
                <w:szCs w:val="20"/>
              </w:rPr>
            </w:pPr>
            <w:r w:rsidRPr="00B11576">
              <w:rPr>
                <w:rFonts w:ascii="UD デジタル 教科書体 NK-R" w:eastAsia="UD デジタル 教科書体 NK-R" w:hAnsi="游明朝" w:hint="eastAsia"/>
                <w:sz w:val="20"/>
                <w:szCs w:val="20"/>
              </w:rPr>
              <w:t>「消費者」「コピー商品販売者」「正規品販売者」の</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場で、消費者へ向けたセールストークを</w:t>
            </w:r>
            <w:r w:rsidRPr="00B11576">
              <w:rPr>
                <w:rFonts w:ascii="UD デジタル 教科書体 NK-R" w:eastAsia="UD デジタル 教科書体 NK-R" w:hAnsi="游明朝" w:cs="Yu Gothic" w:hint="eastAsia"/>
                <w:sz w:val="20"/>
                <w:szCs w:val="20"/>
              </w:rPr>
              <w:t>⾏</w:t>
            </w:r>
            <w:proofErr w:type="gramStart"/>
            <w:r w:rsidRPr="00B11576">
              <w:rPr>
                <w:rFonts w:ascii="UD デジタル 教科書体 NK-R" w:eastAsia="UD デジタル 教科書体 NK-R" w:hAnsi="游明朝" w:cs="ＭＳ 明朝" w:hint="eastAsia"/>
                <w:sz w:val="20"/>
                <w:szCs w:val="20"/>
              </w:rPr>
              <w:t>い</w:t>
            </w:r>
            <w:proofErr w:type="gramEnd"/>
            <w:r w:rsidRPr="00B11576">
              <w:rPr>
                <w:rFonts w:ascii="UD デジタル 教科書体 NK-R" w:eastAsia="UD デジタル 教科書体 NK-R" w:hAnsi="游明朝" w:cs="ＭＳ 明朝" w:hint="eastAsia"/>
                <w:sz w:val="20"/>
                <w:szCs w:val="20"/>
              </w:rPr>
              <w:t>、消費者がどちらの商品を購</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するか考える。</w:t>
            </w:r>
          </w:p>
          <w:p w14:paraId="79E1A163" w14:textId="77777777"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●ロールプレイを開始する際の説明例：</w:t>
            </w:r>
          </w:p>
          <w:p w14:paraId="789425FC" w14:textId="51F866DC" w:rsidR="00420A02" w:rsidRPr="00B11576" w:rsidRDefault="00420A02" w:rsidP="00420A02">
            <w:pPr>
              <w:pStyle w:val="indent01"/>
              <w:spacing w:after="0"/>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グループを分けて、正規品を販売する側、コピー商品を販売する側、買うものを選択する消費者側になってください。正規品の販売者は、この大流行のスニーカーの正規品を売る人になって消費者にセールストークをしてください。コピー商品の販売者は、この大流行のスニーカーのコピー商品を売る人になってセールストークをしてください。グループの消費者は大流行のスニーカーがとっても欲しい人になってください。セールストークを聞いて、消費者には最後に正規品かコピー商品のどちらを買うかを選んでもらい、選んだ理由を発表してもらいます。」</w:t>
            </w:r>
          </w:p>
          <w:p w14:paraId="66823DAA" w14:textId="77777777"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lastRenderedPageBreak/>
              <w:t>【カードの例】</w:t>
            </w:r>
          </w:p>
          <w:p w14:paraId="2D848C2F" w14:textId="77777777"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グループ①</w:t>
            </w:r>
          </w:p>
          <w:p w14:paraId="5102B05A" w14:textId="77777777"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流</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のスニーカー」</w:t>
            </w:r>
            <w:r w:rsidRPr="00B11576">
              <w:rPr>
                <w:rFonts w:ascii="UD デジタル 教科書体 NK-R" w:eastAsia="UD デジタル 教科書体 NK-R" w:hAnsi="游明朝" w:hint="eastAsia"/>
                <w:sz w:val="20"/>
                <w:szCs w:val="20"/>
              </w:rPr>
              <w:br/>
              <w:t>正規品：30,000 円</w:t>
            </w:r>
            <w:r w:rsidRPr="00B11576">
              <w:rPr>
                <w:rFonts w:ascii="UD デジタル 教科書体 NK-R" w:eastAsia="UD デジタル 教科書体 NK-R" w:hAnsi="游明朝" w:hint="eastAsia"/>
                <w:sz w:val="20"/>
                <w:szCs w:val="20"/>
              </w:rPr>
              <w:br/>
              <w:t>コピー：5,000 円</w:t>
            </w:r>
          </w:p>
          <w:p w14:paraId="6F345F42" w14:textId="77777777" w:rsidR="00420A02" w:rsidRPr="00B11576" w:rsidRDefault="00420A02" w:rsidP="00420A02">
            <w:pPr>
              <w:pStyle w:val="indent01"/>
              <w:spacing w:before="0"/>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グループ②</w:t>
            </w:r>
          </w:p>
          <w:p w14:paraId="47375CC4" w14:textId="77777777"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流</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のパーカー」</w:t>
            </w:r>
            <w:r w:rsidRPr="00B11576">
              <w:rPr>
                <w:rFonts w:ascii="UD デジタル 教科書体 NK-R" w:eastAsia="UD デジタル 教科書体 NK-R" w:hAnsi="游明朝" w:hint="eastAsia"/>
                <w:sz w:val="20"/>
                <w:szCs w:val="20"/>
              </w:rPr>
              <w:br/>
              <w:t>正規品：50,000 円</w:t>
            </w:r>
            <w:r w:rsidRPr="00B11576">
              <w:rPr>
                <w:rFonts w:ascii="UD デジタル 教科書体 NK-R" w:eastAsia="UD デジタル 教科書体 NK-R" w:hAnsi="游明朝" w:hint="eastAsia"/>
                <w:sz w:val="20"/>
                <w:szCs w:val="20"/>
              </w:rPr>
              <w:br/>
              <w:t>コピー：8,000 円</w:t>
            </w:r>
          </w:p>
          <w:p w14:paraId="31EE935C" w14:textId="77777777" w:rsidR="00420A02" w:rsidRPr="00B11576" w:rsidRDefault="00420A02" w:rsidP="00420A02">
            <w:pPr>
              <w:pStyle w:val="indent01"/>
              <w:spacing w:before="0"/>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グループ③</w:t>
            </w:r>
          </w:p>
          <w:p w14:paraId="28980731" w14:textId="77777777"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級ブランドバッグ」</w:t>
            </w:r>
            <w:r w:rsidRPr="00B11576">
              <w:rPr>
                <w:rFonts w:ascii="UD デジタル 教科書体 NK-R" w:eastAsia="UD デジタル 教科書体 NK-R" w:hAnsi="游明朝" w:hint="eastAsia"/>
                <w:sz w:val="20"/>
                <w:szCs w:val="20"/>
              </w:rPr>
              <w:br/>
              <w:t>正規品：200,000</w:t>
            </w:r>
            <w:r w:rsidRPr="00B11576">
              <w:rPr>
                <w:rFonts w:ascii="UD デジタル 教科書体 NK-R" w:eastAsia="UD デジタル 教科書体 NK-R" w:hAnsi="游明朝" w:hint="eastAsia"/>
                <w:sz w:val="20"/>
                <w:szCs w:val="20"/>
              </w:rPr>
              <w:br/>
              <w:t>円 コピー：15,000 円</w:t>
            </w:r>
          </w:p>
          <w:p w14:paraId="6B58A350" w14:textId="77777777" w:rsidR="00420A02" w:rsidRPr="00B11576" w:rsidRDefault="00420A02" w:rsidP="00420A02">
            <w:pPr>
              <w:pStyle w:val="indent01"/>
              <w:spacing w:before="0"/>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グループ④</w:t>
            </w:r>
          </w:p>
          <w:p w14:paraId="427E1CF6" w14:textId="3752ECF3"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級腕時計」</w:t>
            </w:r>
            <w:r w:rsidRPr="00B11576">
              <w:rPr>
                <w:rFonts w:ascii="UD デジタル 教科書体 NK-R" w:eastAsia="UD デジタル 教科書体 NK-R" w:hAnsi="游明朝" w:hint="eastAsia"/>
                <w:sz w:val="20"/>
                <w:szCs w:val="20"/>
              </w:rPr>
              <w:br/>
              <w:t>正規品：600,000 円</w:t>
            </w:r>
            <w:r w:rsidRPr="00B11576">
              <w:rPr>
                <w:rFonts w:ascii="UD デジタル 教科書体 NK-R" w:eastAsia="UD デジタル 教科書体 NK-R" w:hAnsi="游明朝" w:hint="eastAsia"/>
                <w:sz w:val="20"/>
                <w:szCs w:val="20"/>
              </w:rPr>
              <w:br/>
              <w:t>コピー：20,000 円</w:t>
            </w:r>
            <w:r w:rsidRPr="00B11576">
              <w:rPr>
                <w:rFonts w:ascii="UD デジタル 教科書体 NK-R" w:eastAsia="UD デジタル 教科書体 NK-R" w:hAnsi="游明朝" w:hint="eastAsia"/>
                <w:sz w:val="20"/>
                <w:szCs w:val="20"/>
              </w:rPr>
              <w:br/>
            </w:r>
          </w:p>
          <w:p w14:paraId="7B29EE98" w14:textId="77777777"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［指導上の留意点］</w:t>
            </w:r>
          </w:p>
          <w:p w14:paraId="12B32645" w14:textId="77777777" w:rsidR="00420A02" w:rsidRPr="00B11576" w:rsidRDefault="00420A02" w:rsidP="00420A02">
            <w:pPr>
              <w:pStyle w:val="indent01"/>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lastRenderedPageBreak/>
              <w:t>セールストークが思いつかない</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徒には助</w:t>
            </w:r>
            <w:r w:rsidRPr="00B11576">
              <w:rPr>
                <w:rFonts w:ascii="UD デジタル 教科書体 NK-R" w:eastAsia="UD デジタル 教科書体 NK-R" w:hAnsi="游明朝" w:cs="Yu Gothic" w:hint="eastAsia"/>
                <w:sz w:val="20"/>
                <w:szCs w:val="20"/>
              </w:rPr>
              <w:t>⾔</w:t>
            </w:r>
            <w:r w:rsidRPr="00B11576">
              <w:rPr>
                <w:rFonts w:ascii="UD デジタル 教科書体 NK-R" w:eastAsia="UD デジタル 教科書体 NK-R" w:hAnsi="游明朝" w:cs="ＭＳ 明朝" w:hint="eastAsia"/>
                <w:sz w:val="20"/>
                <w:szCs w:val="20"/>
              </w:rPr>
              <w:t>を</w:t>
            </w:r>
            <w:r w:rsidRPr="00B11576">
              <w:rPr>
                <w:rFonts w:ascii="UD デジタル 教科書体 NK-R" w:eastAsia="UD デジタル 教科書体 NK-R" w:hAnsi="游明朝" w:cs="Yu Gothic" w:hint="eastAsia"/>
                <w:sz w:val="20"/>
                <w:szCs w:val="20"/>
              </w:rPr>
              <w:t>⾏</w:t>
            </w:r>
            <w:proofErr w:type="gramStart"/>
            <w:r w:rsidRPr="00B11576">
              <w:rPr>
                <w:rFonts w:ascii="UD デジタル 教科書体 NK-R" w:eastAsia="UD デジタル 教科書体 NK-R" w:hAnsi="游明朝" w:cs="ＭＳ 明朝" w:hint="eastAsia"/>
                <w:sz w:val="20"/>
                <w:szCs w:val="20"/>
              </w:rPr>
              <w:t>う</w:t>
            </w:r>
            <w:proofErr w:type="gramEnd"/>
            <w:r w:rsidRPr="00B11576">
              <w:rPr>
                <w:rFonts w:ascii="UD デジタル 教科書体 NK-R" w:eastAsia="UD デジタル 教科書体 NK-R" w:hAnsi="游明朝" w:cs="ＭＳ 明朝" w:hint="eastAsia"/>
                <w:sz w:val="20"/>
                <w:szCs w:val="20"/>
              </w:rPr>
              <w:t>。</w:t>
            </w:r>
          </w:p>
          <w:p w14:paraId="5B9DF5F1" w14:textId="77777777" w:rsidR="00420A02" w:rsidRPr="00B11576" w:rsidRDefault="00420A02" w:rsidP="00420A02">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●生徒がロールプレイの結果を発表する際の説明例：</w:t>
            </w:r>
          </w:p>
          <w:p w14:paraId="55F10248" w14:textId="77777777" w:rsidR="00420A02" w:rsidRPr="00B11576" w:rsidRDefault="00420A02" w:rsidP="00420A02">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「正規品とコピー商品のどちらを買うか、そして、その理由を発表してください。」</w:t>
            </w:r>
          </w:p>
          <w:p w14:paraId="19F154EE" w14:textId="0803A483" w:rsidR="00420A02" w:rsidRPr="00B11576" w:rsidRDefault="00420A02" w:rsidP="00420A02">
            <w:pPr>
              <w:jc w:val="left"/>
              <w:rPr>
                <w:rFonts w:ascii="UD デジタル 教科書体 NK-R" w:eastAsia="UD デジタル 教科書体 NK-R" w:hAnsi="游明朝"/>
              </w:rPr>
            </w:pPr>
          </w:p>
          <w:p w14:paraId="5A5400F5" w14:textId="77777777" w:rsidR="00420A02" w:rsidRPr="00B11576" w:rsidRDefault="00420A02" w:rsidP="00420A02">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【想定される生徒の意見】</w:t>
            </w:r>
          </w:p>
          <w:p w14:paraId="63B59051" w14:textId="77777777" w:rsidR="00420A02" w:rsidRPr="00B11576" w:rsidRDefault="00420A02" w:rsidP="00420A02">
            <w:pPr>
              <w:numPr>
                <w:ilvl w:val="0"/>
                <w:numId w:val="30"/>
              </w:num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正規品を買う。正規品であればお金を払ったら確実に届くから。コピー商品の場合は届く保証がないから。</w:t>
            </w:r>
          </w:p>
          <w:p w14:paraId="476E610C" w14:textId="77777777" w:rsidR="00420A02" w:rsidRPr="00B11576" w:rsidRDefault="00420A02" w:rsidP="00420A02">
            <w:pPr>
              <w:numPr>
                <w:ilvl w:val="0"/>
                <w:numId w:val="30"/>
              </w:num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正規品を買う。正規品とコピー商品では質が違うと思うから。</w:t>
            </w:r>
          </w:p>
          <w:p w14:paraId="708DD93B" w14:textId="77777777" w:rsidR="00420A02" w:rsidRPr="00B11576" w:rsidRDefault="00420A02" w:rsidP="00420A02">
            <w:pPr>
              <w:numPr>
                <w:ilvl w:val="0"/>
                <w:numId w:val="30"/>
              </w:num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正規品を買う。正規品は保証が付いているから。</w:t>
            </w:r>
          </w:p>
          <w:p w14:paraId="0CD39E67" w14:textId="77777777" w:rsidR="00420A02" w:rsidRPr="00B11576" w:rsidRDefault="00420A02" w:rsidP="00420A02">
            <w:pPr>
              <w:numPr>
                <w:ilvl w:val="0"/>
                <w:numId w:val="30"/>
              </w:num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コピー商品を買う。貧しいので安いものしか買えないから。など</w:t>
            </w:r>
          </w:p>
          <w:p w14:paraId="7C360409" w14:textId="77777777" w:rsidR="001E1A57" w:rsidRPr="00B11576" w:rsidRDefault="001E1A57" w:rsidP="002B2B4A">
            <w:pPr>
              <w:jc w:val="left"/>
              <w:rPr>
                <w:rFonts w:ascii="UD デジタル 教科書体 NK-R" w:eastAsia="UD デジタル 教科書体 NK-R" w:hAnsi="游明朝"/>
              </w:rPr>
            </w:pPr>
          </w:p>
          <w:p w14:paraId="220F7A4B" w14:textId="77777777" w:rsidR="00420A02" w:rsidRPr="00B11576" w:rsidRDefault="00420A02" w:rsidP="00420A02">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●「コピー商品が広がると社会はどうなるか？」の生徒の発表をまとめ、コピー商品が社会に広がった場合の説明例：</w:t>
            </w:r>
          </w:p>
          <w:p w14:paraId="46D34D10" w14:textId="77777777" w:rsidR="00420A02" w:rsidRPr="00B11576" w:rsidRDefault="00420A02" w:rsidP="00420A02">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ブランド品の価値は下がります。正規品の会社は知的財産権を侵害され、コピー商品を作る会社に大きな利益が生まれます。商品の販売が妨げられ、正規品を作っている会社が倒産する可能性も出てきます。その結果、新しいオリジナルのものを作ろうとする人、意欲がなくなってしまうことになるかもしれません。」</w:t>
            </w:r>
          </w:p>
          <w:p w14:paraId="655DF8DD" w14:textId="77777777" w:rsidR="00751E38" w:rsidRPr="00B11576" w:rsidRDefault="00751E38" w:rsidP="0057690C">
            <w:pPr>
              <w:jc w:val="left"/>
              <w:rPr>
                <w:rFonts w:ascii="UD デジタル 教科書体 NK-R" w:eastAsia="UD デジタル 教科書体 NK-R" w:hAnsi="游明朝"/>
              </w:rPr>
            </w:pPr>
          </w:p>
          <w:p w14:paraId="6C32813C" w14:textId="77777777" w:rsidR="00420A02" w:rsidRPr="00B11576" w:rsidRDefault="00420A02" w:rsidP="00420A02">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●コピー商品を購入する危険性の説明例：</w:t>
            </w:r>
          </w:p>
          <w:p w14:paraId="6894DB26" w14:textId="77777777" w:rsidR="00420A02" w:rsidRPr="00B11576" w:rsidRDefault="00420A02" w:rsidP="00420A02">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「コピー商品を作っている人たちは自分たちが違法行為をしていることを自覚しているプロの犯罪組織です。コピー商品を買うことが犯罪組織の手</w:t>
            </w:r>
            <w:r w:rsidRPr="00B11576">
              <w:rPr>
                <w:rFonts w:ascii="UD デジタル 教科書体 NK-R" w:eastAsia="UD デジタル 教科書体 NK-R" w:hAnsi="游明朝" w:hint="eastAsia"/>
              </w:rPr>
              <w:lastRenderedPageBreak/>
              <w:t>助けをすることになって、犯罪に加担しているということになります。コピー商品を販売しているインターネット通販サイトで購入するとしたら、プロの犯罪組織に氏名、住所、電話番号、クレジットカード番号等の個人情報を渡すことになってしまいます。個人情報は高値で売買され、例えば闇バイトの勧誘等の別の犯罪に悪用されてしまう危険性があります。これはコピー商品を購入することによって生じる大きなリスクです。また、コピー商品だと知らずに、もしくは知っていて買い、フリマアプリなどで出品しても罪になります。」</w:t>
            </w:r>
          </w:p>
          <w:p w14:paraId="31A8207D" w14:textId="77777777" w:rsidR="00420A02" w:rsidRPr="00B11576" w:rsidRDefault="00420A02" w:rsidP="00420A02">
            <w:pPr>
              <w:ind w:left="720"/>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br/>
            </w:r>
          </w:p>
          <w:p w14:paraId="19F33387" w14:textId="77777777" w:rsidR="00420A02" w:rsidRPr="00B11576" w:rsidRDefault="00420A02" w:rsidP="00420A02">
            <w:pPr>
              <w:jc w:val="left"/>
              <w:rPr>
                <w:rFonts w:ascii="UD デジタル 教科書体 NK-R" w:eastAsia="UD デジタル 教科書体 NK-R" w:hAnsi="游明朝"/>
              </w:rPr>
            </w:pPr>
            <w:r w:rsidRPr="00B11576">
              <w:rPr>
                <w:rFonts w:ascii="UD デジタル 教科書体 NK-R" w:eastAsia="UD デジタル 教科書体 NK-R" w:hAnsi="游明朝" w:hint="eastAsia"/>
              </w:rPr>
              <w:t>「さらに広い視点で見ると、コピー商品の蔓延は経済社会の発展を阻害します。一生懸命に考えてオリジナルの新しい製品を作っても、それがコピーされてインターネット通販や海外で安く売られてしまったら、どうなるでしょうか？ 会社や個人は自ら考えて発明したりデザインしたり、新しい製品を開発しようという意欲を失ってしまいます。そうなると、今度私たちの経済社会から活力が失われて、発展が妨げられます。私たち消費者も商品が本物なのか偽物なのか分からず疑心暗鬼になって、物が売れなくなり、経済が衰退してしまうのです。」</w:t>
            </w:r>
          </w:p>
          <w:p w14:paraId="3AAD26C6" w14:textId="218E42EB" w:rsidR="00A3192B" w:rsidRPr="00B11576" w:rsidRDefault="00A3192B" w:rsidP="00A3192B">
            <w:pPr>
              <w:jc w:val="left"/>
              <w:rPr>
                <w:rFonts w:ascii="UD デジタル 教科書体 NK-R" w:eastAsia="UD デジタル 教科書体 NK-R" w:hAnsi="游明朝"/>
              </w:rPr>
            </w:pPr>
          </w:p>
        </w:tc>
      </w:tr>
      <w:tr w:rsidR="00450B61" w:rsidRPr="00B11576" w14:paraId="08328389" w14:textId="77777777" w:rsidTr="006A1B20">
        <w:tc>
          <w:tcPr>
            <w:tcW w:w="846" w:type="dxa"/>
          </w:tcPr>
          <w:p w14:paraId="209A44F1" w14:textId="77777777" w:rsidR="00450B61" w:rsidRPr="00B11576" w:rsidRDefault="00450B61" w:rsidP="006A1B20">
            <w:pPr>
              <w:jc w:val="center"/>
              <w:rPr>
                <w:rFonts w:ascii="UD デジタル 教科書体 NK-R" w:eastAsia="UD デジタル 教科書体 NK-R" w:hAnsi="游明朝"/>
              </w:rPr>
            </w:pPr>
            <w:r w:rsidRPr="00B11576">
              <w:rPr>
                <w:rFonts w:ascii="UD デジタル 教科書体 NK-R" w:eastAsia="UD デジタル 教科書体 NK-R" w:hAnsi="游明朝" w:hint="eastAsia"/>
              </w:rPr>
              <w:lastRenderedPageBreak/>
              <w:t>まとめ</w:t>
            </w:r>
          </w:p>
          <w:p w14:paraId="59539044" w14:textId="77777777" w:rsidR="00450B61" w:rsidRPr="00B11576" w:rsidRDefault="00450B61" w:rsidP="006A1B20">
            <w:pPr>
              <w:jc w:val="center"/>
              <w:rPr>
                <w:rFonts w:ascii="UD デジタル 教科書体 NK-R" w:eastAsia="UD デジタル 教科書体 NK-R" w:hAnsi="游明朝"/>
              </w:rPr>
            </w:pPr>
            <w:r w:rsidRPr="00B11576">
              <w:rPr>
                <w:rFonts w:ascii="UD デジタル 教科書体 NK-R" w:eastAsia="UD デジタル 教科書体 NK-R" w:hAnsi="游明朝" w:hint="eastAsia"/>
              </w:rPr>
              <w:t>10分</w:t>
            </w:r>
          </w:p>
        </w:tc>
        <w:tc>
          <w:tcPr>
            <w:tcW w:w="2977" w:type="dxa"/>
            <w:tcBorders>
              <w:top w:val="single" w:sz="4" w:space="0" w:color="auto"/>
            </w:tcBorders>
          </w:tcPr>
          <w:p w14:paraId="59F33768" w14:textId="4A818C21" w:rsidR="006807E3" w:rsidRPr="00B11576" w:rsidRDefault="00D373B4" w:rsidP="006A1B20">
            <w:pPr>
              <w:ind w:left="179" w:hangingChars="100" w:hanging="179"/>
              <w:rPr>
                <w:rFonts w:ascii="UD デジタル 教科書体 NK-R" w:eastAsia="UD デジタル 教科書体 NK-R" w:hAnsi="游明朝"/>
              </w:rPr>
            </w:pPr>
            <w:r w:rsidRPr="00B11576">
              <w:rPr>
                <w:rFonts w:ascii="UD デジタル 教科書体 NK-R" w:eastAsia="UD デジタル 教科書体 NK-R" w:hAnsi="游明朝" w:hint="eastAsia"/>
              </w:rPr>
              <w:t>●消費者は保護されるだけでなく、消費</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活に必要な知識や判断</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を習得し、主体的に</w:t>
            </w:r>
            <w:r w:rsidRPr="00B11576">
              <w:rPr>
                <w:rFonts w:ascii="UD デジタル 教科書体 NK-R" w:eastAsia="UD デジタル 教科書体 NK-R" w:hAnsi="游明朝" w:cs="Yu Gothic" w:hint="eastAsia"/>
              </w:rPr>
              <w:t>⾏</w:t>
            </w:r>
            <w:proofErr w:type="gramStart"/>
            <w:r w:rsidRPr="00B11576">
              <w:rPr>
                <w:rFonts w:ascii="UD デジタル 教科書体 NK-R" w:eastAsia="UD デジタル 教科書体 NK-R" w:hAnsi="游明朝" w:cs="ＭＳ 明朝" w:hint="eastAsia"/>
              </w:rPr>
              <w:t>動する</w:t>
            </w:r>
            <w:proofErr w:type="gramEnd"/>
            <w:r w:rsidRPr="00B11576">
              <w:rPr>
                <w:rFonts w:ascii="UD デジタル 教科書体 NK-R" w:eastAsia="UD デジタル 教科書体 NK-R" w:hAnsi="游明朝" w:cs="ＭＳ 明朝" w:hint="eastAsia"/>
              </w:rPr>
              <w:t>ことが</w:t>
            </w:r>
            <w:r w:rsidRPr="00B11576">
              <w:rPr>
                <w:rFonts w:ascii="UD デジタル 教科書体 NK-R" w:eastAsia="UD デジタル 教科書体 NK-R" w:hAnsi="游明朝" w:cs="Yu Gothic" w:hint="eastAsia"/>
              </w:rPr>
              <w:t>⼤</w:t>
            </w:r>
            <w:r w:rsidRPr="00B11576">
              <w:rPr>
                <w:rFonts w:ascii="UD デジタル 教科書体 NK-R" w:eastAsia="UD デジタル 教科書体 NK-R" w:hAnsi="游明朝" w:cs="ＭＳ 明朝" w:hint="eastAsia"/>
              </w:rPr>
              <w:t>切であると説明する。</w:t>
            </w:r>
          </w:p>
          <w:p w14:paraId="361504DC" w14:textId="72B137A7" w:rsidR="006807E3" w:rsidRPr="00B11576" w:rsidRDefault="006807E3" w:rsidP="006A1B20">
            <w:pPr>
              <w:ind w:left="179" w:hangingChars="100" w:hanging="179"/>
              <w:rPr>
                <w:rFonts w:ascii="UD デジタル 教科書体 NK-R" w:eastAsia="UD デジタル 教科書体 NK-R" w:hAnsi="游明朝"/>
              </w:rPr>
            </w:pPr>
          </w:p>
          <w:p w14:paraId="13B0EC38" w14:textId="5FAF6F5A" w:rsidR="006807E3" w:rsidRPr="00B11576" w:rsidRDefault="006807E3" w:rsidP="006A1B20">
            <w:pPr>
              <w:ind w:left="179" w:hangingChars="100" w:hanging="179"/>
              <w:rPr>
                <w:rFonts w:ascii="UD デジタル 教科書体 NK-R" w:eastAsia="UD デジタル 教科書体 NK-R" w:hAnsi="游明朝"/>
              </w:rPr>
            </w:pPr>
          </w:p>
          <w:p w14:paraId="684FC15C" w14:textId="042F0B9A" w:rsidR="006807E3" w:rsidRPr="00B11576" w:rsidRDefault="006807E3" w:rsidP="006A1B20">
            <w:pPr>
              <w:ind w:left="179" w:hangingChars="100" w:hanging="179"/>
              <w:rPr>
                <w:rFonts w:ascii="UD デジタル 教科書体 NK-R" w:eastAsia="UD デジタル 教科書体 NK-R" w:hAnsi="游明朝"/>
              </w:rPr>
            </w:pPr>
          </w:p>
          <w:p w14:paraId="1BDCC0A7" w14:textId="0A0167F8" w:rsidR="006807E3" w:rsidRPr="00B11576" w:rsidRDefault="006807E3" w:rsidP="006A1B20">
            <w:pPr>
              <w:ind w:left="179" w:hangingChars="100" w:hanging="179"/>
              <w:rPr>
                <w:rFonts w:ascii="UD デジタル 教科書体 NK-R" w:eastAsia="UD デジタル 教科書体 NK-R" w:hAnsi="游明朝"/>
              </w:rPr>
            </w:pPr>
          </w:p>
          <w:p w14:paraId="72FE3B87" w14:textId="1178AD8B" w:rsidR="006807E3" w:rsidRPr="00B11576" w:rsidRDefault="006807E3" w:rsidP="006A1B20">
            <w:pPr>
              <w:ind w:left="179" w:hangingChars="100" w:hanging="179"/>
              <w:rPr>
                <w:rFonts w:ascii="UD デジタル 教科書体 NK-R" w:eastAsia="UD デジタル 教科書体 NK-R" w:hAnsi="游明朝"/>
              </w:rPr>
            </w:pPr>
          </w:p>
          <w:p w14:paraId="724DC698" w14:textId="64BE7A98" w:rsidR="006807E3" w:rsidRPr="00B11576" w:rsidRDefault="00D373B4" w:rsidP="00445EDE">
            <w:pPr>
              <w:rPr>
                <w:rFonts w:ascii="UD デジタル 教科書体 NK-R" w:eastAsia="UD デジタル 教科書体 NK-R" w:hAnsi="游明朝"/>
              </w:rPr>
            </w:pPr>
            <w:r w:rsidRPr="00B11576">
              <w:rPr>
                <w:rFonts w:ascii="UD デジタル 教科書体 NK-R" w:eastAsia="UD デジタル 教科書体 NK-R" w:hAnsi="游明朝" w:hint="eastAsia"/>
              </w:rPr>
              <w:t>●トラブルに遭った場合には消費者ホットライン（１８８）に連絡することを説明する。</w:t>
            </w:r>
          </w:p>
          <w:p w14:paraId="69CACC01" w14:textId="77777777" w:rsidR="00A3192B" w:rsidRPr="00B11576" w:rsidRDefault="00A3192B" w:rsidP="00445EDE">
            <w:pPr>
              <w:rPr>
                <w:rFonts w:ascii="UD デジタル 教科書体 NK-R" w:eastAsia="UD デジタル 教科書体 NK-R" w:hAnsi="游明朝"/>
              </w:rPr>
            </w:pPr>
          </w:p>
          <w:p w14:paraId="5EA5CEE2" w14:textId="77777777" w:rsidR="00A3192B" w:rsidRPr="00B11576" w:rsidRDefault="00A3192B" w:rsidP="00445EDE">
            <w:pPr>
              <w:rPr>
                <w:rFonts w:ascii="UD デジタル 教科書体 NK-R" w:eastAsia="UD デジタル 教科書体 NK-R" w:hAnsi="游明朝"/>
              </w:rPr>
            </w:pPr>
          </w:p>
          <w:p w14:paraId="7F4A7BEB" w14:textId="77777777" w:rsidR="00A3192B" w:rsidRPr="00B11576" w:rsidRDefault="00A3192B" w:rsidP="00445EDE">
            <w:pPr>
              <w:rPr>
                <w:rFonts w:ascii="UD デジタル 教科書体 NK-R" w:eastAsia="UD デジタル 教科書体 NK-R" w:hAnsi="游明朝"/>
              </w:rPr>
            </w:pPr>
          </w:p>
          <w:p w14:paraId="55B5F72F" w14:textId="77777777" w:rsidR="00A3192B" w:rsidRPr="00B11576" w:rsidRDefault="00A3192B" w:rsidP="00445EDE">
            <w:pPr>
              <w:rPr>
                <w:rFonts w:ascii="UD デジタル 教科書体 NK-R" w:eastAsia="UD デジタル 教科書体 NK-R" w:hAnsi="游明朝"/>
              </w:rPr>
            </w:pPr>
          </w:p>
          <w:p w14:paraId="544D2538" w14:textId="77777777" w:rsidR="00A3192B" w:rsidRPr="00B11576" w:rsidRDefault="00A3192B" w:rsidP="00445EDE">
            <w:pPr>
              <w:rPr>
                <w:rFonts w:ascii="UD デジタル 教科書体 NK-R" w:eastAsia="UD デジタル 教科書体 NK-R" w:hAnsi="游明朝"/>
              </w:rPr>
            </w:pPr>
          </w:p>
          <w:p w14:paraId="40BCE5C4" w14:textId="77777777" w:rsidR="00D373B4" w:rsidRPr="00B11576" w:rsidRDefault="00D373B4" w:rsidP="00445EDE">
            <w:pPr>
              <w:rPr>
                <w:rFonts w:ascii="UD デジタル 教科書体 NK-R" w:eastAsia="UD デジタル 教科書体 NK-R" w:hAnsi="游明朝"/>
              </w:rPr>
            </w:pPr>
          </w:p>
          <w:p w14:paraId="5FDD74F4" w14:textId="77777777" w:rsidR="00D373B4" w:rsidRPr="00B11576" w:rsidRDefault="00D373B4" w:rsidP="00445EDE">
            <w:pPr>
              <w:rPr>
                <w:rFonts w:ascii="UD デジタル 教科書体 NK-R" w:eastAsia="UD デジタル 教科書体 NK-R" w:hAnsi="游明朝"/>
              </w:rPr>
            </w:pPr>
          </w:p>
          <w:p w14:paraId="2515CB09" w14:textId="77777777" w:rsidR="00D373B4" w:rsidRPr="00B11576" w:rsidRDefault="00D373B4" w:rsidP="00445EDE">
            <w:pPr>
              <w:rPr>
                <w:rFonts w:ascii="UD デジタル 教科書体 NK-R" w:eastAsia="UD デジタル 教科書体 NK-R" w:hAnsi="游明朝"/>
              </w:rPr>
            </w:pPr>
          </w:p>
          <w:p w14:paraId="3B99BE89" w14:textId="77777777" w:rsidR="00D373B4" w:rsidRPr="00B11576" w:rsidRDefault="00D373B4" w:rsidP="00445EDE">
            <w:pPr>
              <w:rPr>
                <w:rFonts w:ascii="UD デジタル 教科書体 NK-R" w:eastAsia="UD デジタル 教科書体 NK-R" w:hAnsi="游明朝"/>
              </w:rPr>
            </w:pPr>
          </w:p>
          <w:p w14:paraId="77031BBB" w14:textId="77777777" w:rsidR="00D373B4" w:rsidRPr="00B11576" w:rsidRDefault="00D373B4" w:rsidP="00445EDE">
            <w:pPr>
              <w:rPr>
                <w:rFonts w:ascii="UD デジタル 教科書体 NK-R" w:eastAsia="UD デジタル 教科書体 NK-R" w:hAnsi="游明朝"/>
              </w:rPr>
            </w:pPr>
          </w:p>
          <w:p w14:paraId="1CE7A262" w14:textId="501ACBD2" w:rsidR="006807E3" w:rsidRPr="00B11576" w:rsidRDefault="00D373B4" w:rsidP="009B4E88">
            <w:pPr>
              <w:rPr>
                <w:rFonts w:ascii="UD デジタル 教科書体 NK-R" w:eastAsia="UD デジタル 教科書体 NK-R" w:hAnsi="游明朝"/>
              </w:rPr>
            </w:pPr>
            <w:r w:rsidRPr="00B11576">
              <w:rPr>
                <w:rFonts w:ascii="UD デジタル 教科書体 NK-R" w:eastAsia="UD デジタル 教科書体 NK-R" w:hAnsi="游明朝" w:hint="eastAsia"/>
              </w:rPr>
              <w:t>●授業の振り返りを提出する。</w:t>
            </w:r>
          </w:p>
        </w:tc>
        <w:tc>
          <w:tcPr>
            <w:tcW w:w="5811" w:type="dxa"/>
          </w:tcPr>
          <w:p w14:paraId="61993F60" w14:textId="77777777" w:rsidR="00D373B4" w:rsidRPr="00B11576" w:rsidRDefault="00D373B4" w:rsidP="00D373B4">
            <w:pPr>
              <w:rPr>
                <w:rFonts w:ascii="UD デジタル 教科書体 NK-R" w:eastAsia="UD デジタル 教科書体 NK-R" w:hAnsi="游明朝"/>
              </w:rPr>
            </w:pPr>
            <w:r w:rsidRPr="00B11576">
              <w:rPr>
                <w:rFonts w:ascii="UD デジタル 教科書体 NK-R" w:eastAsia="UD デジタル 教科書体 NK-R" w:hAnsi="游明朝" w:hint="eastAsia"/>
              </w:rPr>
              <w:lastRenderedPageBreak/>
              <w:t>●消費者の持つべき意識の発問例・説明例：</w:t>
            </w:r>
          </w:p>
          <w:p w14:paraId="4F2141F5" w14:textId="77777777" w:rsidR="00D373B4" w:rsidRPr="00B11576" w:rsidRDefault="00D373B4" w:rsidP="00D373B4">
            <w:pPr>
              <w:rPr>
                <w:rFonts w:ascii="UD デジタル 教科書体 NK-R" w:eastAsia="UD デジタル 教科書体 NK-R" w:hAnsi="游明朝"/>
              </w:rPr>
            </w:pPr>
            <w:r w:rsidRPr="00B11576">
              <w:rPr>
                <w:rFonts w:ascii="UD デジタル 教科書体 NK-R" w:eastAsia="UD デジタル 教科書体 NK-R" w:hAnsi="游明朝" w:hint="eastAsia"/>
              </w:rPr>
              <w:t>「それでは、私たち消費者はどうすればいいでしょうか？」</w:t>
            </w:r>
          </w:p>
          <w:p w14:paraId="49EC260D" w14:textId="77777777" w:rsidR="00D373B4" w:rsidRPr="00B11576" w:rsidRDefault="00D373B4" w:rsidP="00D373B4">
            <w:pPr>
              <w:rPr>
                <w:rFonts w:ascii="UD デジタル 教科書体 NK-R" w:eastAsia="UD デジタル 教科書体 NK-R" w:hAnsi="游明朝"/>
              </w:rPr>
            </w:pPr>
            <w:r w:rsidRPr="00B11576">
              <w:rPr>
                <w:rFonts w:ascii="UD デジタル 教科書体 NK-R" w:eastAsia="UD デジタル 教科書体 NK-R" w:hAnsi="游明朝" w:hint="eastAsia"/>
              </w:rPr>
              <w:t>【想定される生徒の意見】</w:t>
            </w:r>
          </w:p>
          <w:p w14:paraId="037C9698" w14:textId="77777777" w:rsidR="00D373B4" w:rsidRPr="00B11576" w:rsidRDefault="00D373B4" w:rsidP="00D373B4">
            <w:pPr>
              <w:numPr>
                <w:ilvl w:val="0"/>
                <w:numId w:val="31"/>
              </w:numPr>
              <w:rPr>
                <w:rFonts w:ascii="UD デジタル 教科書体 NK-R" w:eastAsia="UD デジタル 教科書体 NK-R" w:hAnsi="游明朝"/>
              </w:rPr>
            </w:pPr>
            <w:r w:rsidRPr="00B11576">
              <w:rPr>
                <w:rFonts w:ascii="UD デジタル 教科書体 NK-R" w:eastAsia="UD デジタル 教科書体 NK-R" w:hAnsi="游明朝" w:hint="eastAsia"/>
              </w:rPr>
              <w:t>コピー商品を買わない。</w:t>
            </w:r>
          </w:p>
          <w:p w14:paraId="5DA9FED6" w14:textId="77777777" w:rsidR="00D373B4" w:rsidRPr="00B11576" w:rsidRDefault="00D373B4" w:rsidP="00D373B4">
            <w:pPr>
              <w:numPr>
                <w:ilvl w:val="0"/>
                <w:numId w:val="31"/>
              </w:numPr>
              <w:rPr>
                <w:rFonts w:ascii="UD デジタル 教科書体 NK-R" w:eastAsia="UD デジタル 教科書体 NK-R" w:hAnsi="游明朝"/>
              </w:rPr>
            </w:pPr>
            <w:r w:rsidRPr="00B11576">
              <w:rPr>
                <w:rFonts w:ascii="UD デジタル 教科書体 NK-R" w:eastAsia="UD デジタル 教科書体 NK-R" w:hAnsi="游明朝" w:hint="eastAsia"/>
              </w:rPr>
              <w:t>コピー商品の見分け方を知って買わない。など</w:t>
            </w:r>
          </w:p>
          <w:p w14:paraId="5DA24BBB" w14:textId="424805CD" w:rsidR="00D373B4" w:rsidRPr="00B11576" w:rsidRDefault="00D373B4" w:rsidP="00D373B4">
            <w:pPr>
              <w:rPr>
                <w:rFonts w:ascii="UD デジタル 教科書体 NK-R" w:eastAsia="UD デジタル 教科書体 NK-R" w:hAnsi="游明朝"/>
              </w:rPr>
            </w:pPr>
          </w:p>
          <w:p w14:paraId="364025AB" w14:textId="77777777" w:rsidR="00D373B4" w:rsidRPr="00B11576" w:rsidRDefault="00D373B4" w:rsidP="00D373B4">
            <w:pPr>
              <w:rPr>
                <w:rFonts w:ascii="UD デジタル 教科書体 NK-R" w:eastAsia="UD デジタル 教科書体 NK-R" w:hAnsi="游明朝"/>
              </w:rPr>
            </w:pPr>
            <w:r w:rsidRPr="00B11576">
              <w:rPr>
                <w:rFonts w:ascii="UD デジタル 教科書体 NK-R" w:eastAsia="UD デジタル 教科書体 NK-R" w:hAnsi="游明朝" w:hint="eastAsia"/>
              </w:rPr>
              <w:t>「消費生活に必要な知識、判断力、判断力を習得して、自分で主体的に行動することが大切なのです。コピー商品を買わない、という判断と、正規品とコピー商品を見分けられる力をつけるということが非常に大事です。消費者を守ってくれる法律や制度はたくさんありますが『保護されているから大丈夫、安心』という社会ではなくなってきているのです。」</w:t>
            </w:r>
          </w:p>
          <w:p w14:paraId="79D0C622" w14:textId="77777777" w:rsidR="00450B61" w:rsidRPr="00B11576" w:rsidRDefault="00450B61" w:rsidP="002B2B4A">
            <w:pPr>
              <w:ind w:firstLineChars="100" w:firstLine="179"/>
              <w:rPr>
                <w:rFonts w:ascii="UD デジタル 教科書体 NK-R" w:eastAsia="UD デジタル 教科書体 NK-R" w:hAnsi="游明朝"/>
              </w:rPr>
            </w:pPr>
          </w:p>
          <w:p w14:paraId="0509DF10" w14:textId="77777777" w:rsidR="00D373B4" w:rsidRPr="00B11576" w:rsidRDefault="00D373B4" w:rsidP="00D373B4">
            <w:pPr>
              <w:rPr>
                <w:rFonts w:ascii="UD デジタル 教科書体 NK-R" w:eastAsia="UD デジタル 教科書体 NK-R" w:hAnsi="游明朝"/>
              </w:rPr>
            </w:pPr>
            <w:r w:rsidRPr="00B11576">
              <w:rPr>
                <w:rFonts w:ascii="UD デジタル 教科書体 NK-R" w:eastAsia="UD デジタル 教科書体 NK-R" w:hAnsi="游明朝" w:hint="eastAsia"/>
              </w:rPr>
              <w:t>●トラブルに遭った時の対処法の説明例：</w:t>
            </w:r>
          </w:p>
          <w:p w14:paraId="66BF13F8" w14:textId="77777777" w:rsidR="00D373B4" w:rsidRPr="00B11576" w:rsidRDefault="00D373B4" w:rsidP="00D373B4">
            <w:pPr>
              <w:rPr>
                <w:rFonts w:ascii="UD デジタル 教科書体 NK-R" w:eastAsia="UD デジタル 教科書体 NK-R" w:hAnsi="游明朝"/>
              </w:rPr>
            </w:pPr>
            <w:r w:rsidRPr="00B11576">
              <w:rPr>
                <w:rFonts w:ascii="UD デジタル 教科書体 NK-R" w:eastAsia="UD デジタル 教科書体 NK-R" w:hAnsi="游明朝" w:hint="eastAsia"/>
              </w:rPr>
              <w:t>「正しい判断をして行動をしようとしていたけれど、トラブルに巻き込まれてしまった時は、『消費者ホットライン１８８』に電話すると全国の消費生活センターにつながって相談にのってくれます。例えば『正規品だと思って購入したけれど、手元に届いた時にコピー商品だと分かった』『返品したいと連絡したけれど、返品には応じてくれず困っている』といった場合は相談してください。」</w:t>
            </w:r>
          </w:p>
          <w:p w14:paraId="4B6E02E9" w14:textId="2F0A0FEE" w:rsidR="00D373B4" w:rsidRPr="00B11576" w:rsidRDefault="00D373B4" w:rsidP="00D373B4">
            <w:pPr>
              <w:ind w:firstLineChars="100" w:firstLine="179"/>
              <w:rPr>
                <w:rFonts w:ascii="UD デジタル 教科書体 NK-R" w:eastAsia="UD デジタル 教科書体 NK-R" w:hAnsi="游明朝"/>
              </w:rPr>
            </w:pPr>
          </w:p>
          <w:p w14:paraId="56727B1C" w14:textId="77777777" w:rsidR="00D373B4" w:rsidRPr="00B11576" w:rsidRDefault="00D373B4" w:rsidP="00D373B4">
            <w:pPr>
              <w:ind w:firstLineChars="100" w:firstLine="179"/>
              <w:rPr>
                <w:rFonts w:ascii="UD デジタル 教科書体 NK-R" w:eastAsia="UD デジタル 教科書体 NK-R" w:hAnsi="游明朝"/>
              </w:rPr>
            </w:pPr>
            <w:r w:rsidRPr="00B11576">
              <w:rPr>
                <w:rFonts w:ascii="UD デジタル 教科書体 NK-R" w:eastAsia="UD デジタル 教科書体 NK-R" w:hAnsi="游明朝" w:hint="eastAsia"/>
              </w:rPr>
              <w:t>「『消費者ホットライン１８８』にはそのような相談が多く寄せられています。消費者からの相談が多い会社には特に対処しなければなりませんし、消費者には返品手続きの方法のアドバイスなどの対策をしてくれますので、よく覚えておいてください。」</w:t>
            </w:r>
          </w:p>
          <w:p w14:paraId="3B09F616" w14:textId="26BCC9D8" w:rsidR="00D373B4" w:rsidRPr="00B11576" w:rsidRDefault="00D373B4" w:rsidP="002B2B4A">
            <w:pPr>
              <w:ind w:firstLineChars="100" w:firstLine="179"/>
              <w:rPr>
                <w:rFonts w:ascii="UD デジタル 教科書体 NK-R" w:eastAsia="UD デジタル 教科書体 NK-R" w:hAnsi="游明朝"/>
              </w:rPr>
            </w:pPr>
          </w:p>
        </w:tc>
      </w:tr>
    </w:tbl>
    <w:p w14:paraId="14ECD492" w14:textId="77777777" w:rsidR="00450B61" w:rsidRPr="00B11576" w:rsidRDefault="00450B61" w:rsidP="00450B61">
      <w:pPr>
        <w:rPr>
          <w:rFonts w:ascii="UD デジタル 教科書体 NK-R" w:eastAsia="UD デジタル 教科書体 NK-R" w:hAnsi="游明朝"/>
          <w:sz w:val="20"/>
          <w:szCs w:val="20"/>
        </w:rPr>
      </w:pPr>
    </w:p>
    <w:p w14:paraId="6D9D9C27" w14:textId="77777777" w:rsidR="008215E0" w:rsidRPr="00B11576" w:rsidRDefault="008215E0" w:rsidP="00450B61">
      <w:pPr>
        <w:rPr>
          <w:rFonts w:ascii="UD デジタル 教科書体 NK-R" w:eastAsia="UD デジタル 教科書体 NK-R" w:hAnsi="游明朝"/>
          <w:sz w:val="20"/>
          <w:szCs w:val="20"/>
        </w:rPr>
      </w:pPr>
    </w:p>
    <w:p w14:paraId="3EED2068" w14:textId="36F794B5" w:rsidR="00450B61" w:rsidRPr="00B11576" w:rsidRDefault="009B4E88" w:rsidP="002B2B4A">
      <w:pPr>
        <w:jc w:val="left"/>
        <w:rPr>
          <w:rFonts w:ascii="UD デジタル 教科書体 NK-R" w:eastAsia="UD デジタル 教科書体 NK-R" w:hAnsi="游明朝"/>
          <w:sz w:val="20"/>
          <w:szCs w:val="20"/>
        </w:rPr>
      </w:pPr>
      <w:r w:rsidRPr="00B11576">
        <w:rPr>
          <w:rFonts w:ascii="UD デジタル 教科書体 NK-R" w:eastAsia="UD デジタル 教科書体 NK-R" w:hAnsi="游明朝" w:hint="eastAsia"/>
          <w:sz w:val="20"/>
          <w:szCs w:val="20"/>
        </w:rPr>
        <w:t>◆評価規凖について</w:t>
      </w:r>
    </w:p>
    <w:p w14:paraId="21CA2559" w14:textId="77777777" w:rsidR="00A3192B" w:rsidRPr="00B11576" w:rsidRDefault="00A3192B" w:rsidP="002B2B4A">
      <w:pPr>
        <w:jc w:val="left"/>
        <w:rPr>
          <w:rFonts w:ascii="UD デジタル 教科書体 NK-R" w:eastAsia="UD デジタル 教科書体 NK-R" w:hAnsi="游明朝"/>
          <w:sz w:val="20"/>
          <w:szCs w:val="20"/>
        </w:rPr>
      </w:pPr>
    </w:p>
    <w:p w14:paraId="3D6E8265" w14:textId="77777777" w:rsidR="00E271D3" w:rsidRPr="00B11576" w:rsidRDefault="009B4E88" w:rsidP="002B2B4A">
      <w:p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lastRenderedPageBreak/>
        <w:t>ア　知識・技能</w:t>
      </w:r>
    </w:p>
    <w:p w14:paraId="48540114"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①話し合いをとおしてよりよい結論を得る。</w:t>
      </w:r>
    </w:p>
    <w:p w14:paraId="59BA3727"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［導入］</w:t>
      </w:r>
    </w:p>
    <w:p w14:paraId="57E2B9AB" w14:textId="77777777" w:rsidR="00D373B4" w:rsidRPr="00B11576" w:rsidRDefault="00D373B4" w:rsidP="00D373B4">
      <w:pPr>
        <w:numPr>
          <w:ilvl w:val="0"/>
          <w:numId w:val="32"/>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４つの事例を聞き、問題点に気づくことができる。</w:t>
      </w:r>
    </w:p>
    <w:p w14:paraId="2FF9C18B" w14:textId="77777777" w:rsidR="00D373B4" w:rsidRPr="00B11576" w:rsidRDefault="00D373B4" w:rsidP="00D373B4">
      <w:pPr>
        <w:numPr>
          <w:ilvl w:val="0"/>
          <w:numId w:val="32"/>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グループワークでコピー商品が広がると社会はどうなるか考えることができる。</w:t>
      </w:r>
    </w:p>
    <w:p w14:paraId="1B82C4F8"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②資料を適切に</w:t>
      </w:r>
      <w:proofErr w:type="gramStart"/>
      <w:r w:rsidRPr="00B11576">
        <w:rPr>
          <w:rFonts w:ascii="UD デジタル 教科書体 NK-R" w:eastAsia="UD デジタル 教科書体 NK-R" w:hAnsi="游明朝" w:hint="eastAsia"/>
          <w:color w:val="000000" w:themeColor="text1"/>
          <w:sz w:val="20"/>
          <w:szCs w:val="20"/>
        </w:rPr>
        <w:t>読み取ったり</w:t>
      </w:r>
      <w:proofErr w:type="gramEnd"/>
      <w:r w:rsidRPr="00B11576">
        <w:rPr>
          <w:rFonts w:ascii="UD デジタル 教科書体 NK-R" w:eastAsia="UD デジタル 教科書体 NK-R" w:hAnsi="游明朝" w:hint="eastAsia"/>
          <w:color w:val="000000" w:themeColor="text1"/>
          <w:sz w:val="20"/>
          <w:szCs w:val="20"/>
        </w:rPr>
        <w:t>授業者の説明を聞いて内容を理解する。</w:t>
      </w:r>
    </w:p>
    <w:p w14:paraId="0DA1E334"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p>
    <w:p w14:paraId="5EB60AC4" w14:textId="77777777" w:rsidR="00D373B4" w:rsidRPr="00B11576" w:rsidRDefault="00D373B4" w:rsidP="00D373B4">
      <w:p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［展開］</w:t>
      </w:r>
    </w:p>
    <w:p w14:paraId="08C7E5D6" w14:textId="77777777" w:rsidR="00D373B4" w:rsidRPr="00B11576" w:rsidRDefault="00D373B4" w:rsidP="00D373B4">
      <w:pPr>
        <w:numPr>
          <w:ilvl w:val="0"/>
          <w:numId w:val="33"/>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４人の事例が知的財産権を侵害していたことを理解する。</w:t>
      </w:r>
    </w:p>
    <w:p w14:paraId="77C8F40B" w14:textId="77777777" w:rsidR="00D373B4" w:rsidRPr="00B11576" w:rsidRDefault="00D373B4" w:rsidP="00D373B4">
      <w:pPr>
        <w:numPr>
          <w:ilvl w:val="0"/>
          <w:numId w:val="33"/>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知的財産権とは知的創造活動によって生みだされた成果物を守るものであることを理解する。</w:t>
      </w:r>
    </w:p>
    <w:p w14:paraId="734737C3" w14:textId="77777777" w:rsidR="00D373B4" w:rsidRPr="00B11576" w:rsidRDefault="00D373B4" w:rsidP="00D373B4">
      <w:pPr>
        <w:numPr>
          <w:ilvl w:val="0"/>
          <w:numId w:val="33"/>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コピー商品とは、知的財産権を無視した違法品であることを理解する。</w:t>
      </w:r>
    </w:p>
    <w:p w14:paraId="10F31455" w14:textId="54688C00" w:rsidR="00D373B4" w:rsidRPr="00B11576" w:rsidRDefault="00D373B4" w:rsidP="00D373B4">
      <w:pPr>
        <w:numPr>
          <w:ilvl w:val="0"/>
          <w:numId w:val="33"/>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知的財産権の侵害が私たちの経済社会の発展を阻害し、衰退させてしまうことを理解する。</w:t>
      </w:r>
    </w:p>
    <w:p w14:paraId="5DFB94C2" w14:textId="77777777" w:rsidR="00D373B4" w:rsidRPr="00B11576" w:rsidRDefault="00D373B4" w:rsidP="00D373B4">
      <w:p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［まとめ］</w:t>
      </w:r>
    </w:p>
    <w:p w14:paraId="1786BE7B" w14:textId="77777777" w:rsidR="00D373B4" w:rsidRPr="00B11576" w:rsidRDefault="00D373B4" w:rsidP="00D373B4">
      <w:pPr>
        <w:numPr>
          <w:ilvl w:val="0"/>
          <w:numId w:val="34"/>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消費者ホットライン１８８について理解し、消費者トラブルに巻き込まれた場合の対処法を知る。</w:t>
      </w:r>
    </w:p>
    <w:p w14:paraId="27462CA8" w14:textId="77777777" w:rsidR="00D373B4" w:rsidRPr="00B11576" w:rsidRDefault="00D373B4" w:rsidP="00D373B4">
      <w:pPr>
        <w:numPr>
          <w:ilvl w:val="0"/>
          <w:numId w:val="34"/>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消費者は保護されるだけでなく、消費生活に必要な知識や判断力を習得し、主体的に行動することが大切であると理解する。</w:t>
      </w:r>
    </w:p>
    <w:p w14:paraId="33944B21" w14:textId="77777777" w:rsidR="00A3192B" w:rsidRPr="00B11576" w:rsidRDefault="00A3192B" w:rsidP="00A3192B">
      <w:pPr>
        <w:ind w:left="720"/>
        <w:jc w:val="left"/>
        <w:rPr>
          <w:rFonts w:ascii="UD デジタル 教科書体 NK-R" w:eastAsia="UD デジタル 教科書体 NK-R" w:hAnsi="游明朝"/>
          <w:color w:val="000000" w:themeColor="text1"/>
          <w:sz w:val="20"/>
          <w:szCs w:val="20"/>
        </w:rPr>
      </w:pPr>
    </w:p>
    <w:p w14:paraId="0F0D71F3" w14:textId="77777777" w:rsidR="00E271D3" w:rsidRPr="00B11576" w:rsidRDefault="00E271D3" w:rsidP="002B2B4A">
      <w:p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イ　思考・判断・表現</w:t>
      </w:r>
    </w:p>
    <w:p w14:paraId="3EE819AF"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①基礎的基本的な知識に基づき多面的多角的に考える。</w:t>
      </w:r>
    </w:p>
    <w:p w14:paraId="692E124F"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［導入］</w:t>
      </w:r>
    </w:p>
    <w:p w14:paraId="27814255" w14:textId="77777777" w:rsidR="00D373B4" w:rsidRPr="00B11576" w:rsidRDefault="00D373B4" w:rsidP="00D373B4">
      <w:pPr>
        <w:numPr>
          <w:ilvl w:val="0"/>
          <w:numId w:val="35"/>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４つの事例を聞き、問題点に気づくことができる。</w:t>
      </w:r>
    </w:p>
    <w:p w14:paraId="24DA845B"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［展開］</w:t>
      </w:r>
    </w:p>
    <w:p w14:paraId="6E1469DA" w14:textId="77777777" w:rsidR="00D373B4" w:rsidRPr="00B11576" w:rsidRDefault="00D373B4" w:rsidP="00D373B4">
      <w:pPr>
        <w:numPr>
          <w:ilvl w:val="0"/>
          <w:numId w:val="36"/>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コピー商品が広がることで正規品を販売している会社にどんな影響を及ぼすか考えることができる。</w:t>
      </w:r>
    </w:p>
    <w:p w14:paraId="202DC563" w14:textId="77777777" w:rsidR="00D373B4" w:rsidRPr="00B11576" w:rsidRDefault="00D373B4" w:rsidP="00D373B4">
      <w:pPr>
        <w:numPr>
          <w:ilvl w:val="0"/>
          <w:numId w:val="36"/>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コピー商品が広がることで消費者や経済にはどんな影響を及ぼすか考えることができる。</w:t>
      </w:r>
    </w:p>
    <w:p w14:paraId="16FA1DBE"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lastRenderedPageBreak/>
        <w:t>②客観的な事実に基づき適切に判断する。</w:t>
      </w:r>
    </w:p>
    <w:p w14:paraId="1453AD09"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［展開］</w:t>
      </w:r>
    </w:p>
    <w:p w14:paraId="6921EFC9" w14:textId="77777777" w:rsidR="00D373B4" w:rsidRPr="00B11576" w:rsidRDefault="00D373B4" w:rsidP="00D373B4">
      <w:pPr>
        <w:numPr>
          <w:ilvl w:val="0"/>
          <w:numId w:val="37"/>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コピー商品が広がると社会はどうなるか考え、グループで意見を出し合いまとめることができる。</w:t>
      </w:r>
    </w:p>
    <w:p w14:paraId="55F8D0BA"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③資料から得られた知識や確認した事実、討論を通して考えたことなど、思考の過程や得られた結論などを発表や文章により適切に表現する。</w:t>
      </w:r>
    </w:p>
    <w:p w14:paraId="456C6030" w14:textId="77777777" w:rsidR="00D373B4" w:rsidRPr="00B11576" w:rsidRDefault="00D373B4" w:rsidP="00D373B4">
      <w:pPr>
        <w:ind w:left="720"/>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［展開］</w:t>
      </w:r>
    </w:p>
    <w:p w14:paraId="69B2EB80" w14:textId="77777777" w:rsidR="00D373B4" w:rsidRPr="00B11576" w:rsidRDefault="00D373B4" w:rsidP="00D373B4">
      <w:pPr>
        <w:numPr>
          <w:ilvl w:val="0"/>
          <w:numId w:val="38"/>
        </w:num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ロールプレイを通して、「コピー商品販売者」「正規品販売者」の立場で、消費者へ向けたセールストークを行うことができ、「消費者」はどちらの商品を購入するか考えることができている。</w:t>
      </w:r>
    </w:p>
    <w:p w14:paraId="00716849" w14:textId="77777777" w:rsidR="00A3192B" w:rsidRPr="00B11576" w:rsidRDefault="00A3192B" w:rsidP="00A3192B">
      <w:pPr>
        <w:ind w:left="720"/>
        <w:jc w:val="left"/>
        <w:rPr>
          <w:rFonts w:ascii="UD デジタル 教科書体 NK-R" w:eastAsia="UD デジタル 教科書体 NK-R" w:hAnsi="游明朝"/>
          <w:color w:val="000000" w:themeColor="text1"/>
          <w:sz w:val="20"/>
          <w:szCs w:val="20"/>
        </w:rPr>
      </w:pPr>
    </w:p>
    <w:p w14:paraId="1BD13523" w14:textId="3E37FA2F" w:rsidR="00E271D3" w:rsidRPr="00B11576" w:rsidRDefault="00E271D3" w:rsidP="002B2B4A">
      <w:pPr>
        <w:jc w:val="left"/>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ウ　主体的に学習に取り組む態度</w:t>
      </w:r>
    </w:p>
    <w:p w14:paraId="24D295E8" w14:textId="29C91C33" w:rsidR="00D373B4" w:rsidRPr="00B11576" w:rsidRDefault="00D373B4" w:rsidP="00D373B4">
      <w:pPr>
        <w:pStyle w:val="ac"/>
        <w:numPr>
          <w:ilvl w:val="1"/>
          <w:numId w:val="29"/>
        </w:numPr>
        <w:ind w:left="1116"/>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言葉を定義し、資料を客観的に読み取るなど、学習に向かう基礎的基本的な態度をとろうとする。</w:t>
      </w:r>
    </w:p>
    <w:p w14:paraId="3DCDB4DC" w14:textId="234BA32D" w:rsidR="00D373B4" w:rsidRPr="00B11576" w:rsidRDefault="00D373B4" w:rsidP="00D373B4">
      <w:pPr>
        <w:pStyle w:val="ac"/>
        <w:numPr>
          <w:ilvl w:val="1"/>
          <w:numId w:val="29"/>
        </w:numPr>
        <w:ind w:left="1116"/>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建設的な議論をとおして、よりよい結論を導き出そうとする。</w:t>
      </w:r>
    </w:p>
    <w:p w14:paraId="17A022A8" w14:textId="27BFB63D" w:rsidR="00D373B4" w:rsidRPr="00B11576" w:rsidRDefault="00D373B4" w:rsidP="00D373B4">
      <w:pPr>
        <w:pStyle w:val="ac"/>
        <w:numPr>
          <w:ilvl w:val="1"/>
          <w:numId w:val="29"/>
        </w:numPr>
        <w:ind w:left="1116"/>
        <w:rPr>
          <w:rFonts w:ascii="UD デジタル 教科書体 NK-R" w:eastAsia="UD デジタル 教科書体 NK-R" w:hAnsi="游明朝"/>
          <w:color w:val="000000" w:themeColor="text1"/>
          <w:sz w:val="20"/>
          <w:szCs w:val="20"/>
        </w:rPr>
      </w:pPr>
      <w:r w:rsidRPr="00B11576">
        <w:rPr>
          <w:rFonts w:ascii="UD デジタル 教科書体 NK-R" w:eastAsia="UD デジタル 教科書体 NK-R" w:hAnsi="游明朝" w:hint="eastAsia"/>
          <w:color w:val="000000" w:themeColor="text1"/>
          <w:sz w:val="20"/>
          <w:szCs w:val="20"/>
        </w:rPr>
        <w:t>得られた結論などを発表や文章により適切に表現することができたか。</w:t>
      </w:r>
    </w:p>
    <w:p w14:paraId="3861D2BA" w14:textId="02F24F23" w:rsidR="00F13833" w:rsidRPr="00B11576" w:rsidRDefault="00F13833" w:rsidP="00D373B4">
      <w:pPr>
        <w:pStyle w:val="ac"/>
        <w:ind w:leftChars="0" w:left="643"/>
        <w:rPr>
          <w:rFonts w:ascii="UD デジタル 教科書体 NK-R" w:eastAsia="UD デジタル 教科書体 NK-R" w:hAnsi="游明朝"/>
          <w:color w:val="000000" w:themeColor="text1"/>
          <w:sz w:val="20"/>
          <w:szCs w:val="20"/>
        </w:rPr>
      </w:pPr>
    </w:p>
    <w:sectPr w:rsidR="00F13833" w:rsidRPr="00B11576" w:rsidSect="00B11576">
      <w:footerReference w:type="default" r:id="rId10"/>
      <w:pgSz w:w="11906" w:h="16838" w:code="9"/>
      <w:pgMar w:top="1134" w:right="1134" w:bottom="1134"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DB5B4" w14:textId="77777777" w:rsidR="00994B9F" w:rsidRDefault="00994B9F" w:rsidP="000D78B5">
      <w:r>
        <w:separator/>
      </w:r>
    </w:p>
  </w:endnote>
  <w:endnote w:type="continuationSeparator" w:id="0">
    <w:p w14:paraId="57D6016B" w14:textId="77777777" w:rsidR="00994B9F" w:rsidRDefault="00994B9F" w:rsidP="000D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358353"/>
      <w:docPartObj>
        <w:docPartGallery w:val="Page Numbers (Bottom of Page)"/>
        <w:docPartUnique/>
      </w:docPartObj>
    </w:sdtPr>
    <w:sdtContent>
      <w:p w14:paraId="396D00B4" w14:textId="373BBCC3" w:rsidR="00EE50FD" w:rsidRDefault="00EE50FD">
        <w:pPr>
          <w:pStyle w:val="a6"/>
          <w:jc w:val="right"/>
        </w:pPr>
        <w:r>
          <w:fldChar w:fldCharType="begin"/>
        </w:r>
        <w:r>
          <w:instrText>PAGE   \* MERGEFORMAT</w:instrText>
        </w:r>
        <w:r>
          <w:fldChar w:fldCharType="separate"/>
        </w:r>
        <w:r w:rsidR="00C26CC6" w:rsidRPr="00C26CC6">
          <w:rPr>
            <w:noProof/>
            <w:lang w:val="ja-JP"/>
          </w:rPr>
          <w:t>11</w:t>
        </w:r>
        <w:r>
          <w:fldChar w:fldCharType="end"/>
        </w:r>
      </w:p>
    </w:sdtContent>
  </w:sdt>
  <w:p w14:paraId="1F896FC0" w14:textId="77777777" w:rsidR="00EE50FD" w:rsidRDefault="00EE50FD">
    <w:pPr>
      <w:pStyle w:val="a6"/>
    </w:pPr>
  </w:p>
  <w:p w14:paraId="13907FE8" w14:textId="77777777" w:rsidR="00203EAA" w:rsidRDefault="00203E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F63E9" w14:textId="77777777" w:rsidR="00994B9F" w:rsidRDefault="00994B9F" w:rsidP="000D78B5">
      <w:r>
        <w:separator/>
      </w:r>
    </w:p>
  </w:footnote>
  <w:footnote w:type="continuationSeparator" w:id="0">
    <w:p w14:paraId="24A24C77" w14:textId="77777777" w:rsidR="00994B9F" w:rsidRDefault="00994B9F" w:rsidP="000D7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E7C"/>
    <w:multiLevelType w:val="hybridMultilevel"/>
    <w:tmpl w:val="D834DBC6"/>
    <w:lvl w:ilvl="0" w:tplc="1310A4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67142"/>
    <w:multiLevelType w:val="multilevel"/>
    <w:tmpl w:val="8320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11162"/>
    <w:multiLevelType w:val="multilevel"/>
    <w:tmpl w:val="196A6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E20C2"/>
    <w:multiLevelType w:val="multilevel"/>
    <w:tmpl w:val="D8A8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12105"/>
    <w:multiLevelType w:val="hybridMultilevel"/>
    <w:tmpl w:val="D9A8AF48"/>
    <w:lvl w:ilvl="0" w:tplc="4386D186">
      <w:numFmt w:val="bullet"/>
      <w:lvlText w:val="・"/>
      <w:lvlJc w:val="left"/>
      <w:pPr>
        <w:ind w:left="748" w:hanging="360"/>
      </w:pPr>
      <w:rPr>
        <w:rFonts w:ascii="ＭＳ 明朝" w:eastAsia="ＭＳ 明朝" w:hAnsi="ＭＳ 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5" w15:restartNumberingAfterBreak="0">
    <w:nsid w:val="163A58A7"/>
    <w:multiLevelType w:val="multilevel"/>
    <w:tmpl w:val="AE6A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12532E"/>
    <w:multiLevelType w:val="hybridMultilevel"/>
    <w:tmpl w:val="F86E461E"/>
    <w:lvl w:ilvl="0" w:tplc="A78407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D881D41"/>
    <w:multiLevelType w:val="multilevel"/>
    <w:tmpl w:val="DAEE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452F0"/>
    <w:multiLevelType w:val="hybridMultilevel"/>
    <w:tmpl w:val="E3FA9418"/>
    <w:lvl w:ilvl="0" w:tplc="1F5ECD92">
      <w:start w:val="2"/>
      <w:numFmt w:val="decimalFullWidth"/>
      <w:lvlText w:val="第%1問"/>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57F341F"/>
    <w:multiLevelType w:val="hybridMultilevel"/>
    <w:tmpl w:val="A124508E"/>
    <w:lvl w:ilvl="0" w:tplc="4386D186">
      <w:numFmt w:val="bullet"/>
      <w:lvlText w:val="・"/>
      <w:lvlJc w:val="left"/>
      <w:pPr>
        <w:ind w:left="313" w:hanging="360"/>
      </w:pPr>
      <w:rPr>
        <w:rFonts w:ascii="ＭＳ 明朝" w:eastAsia="ＭＳ 明朝" w:hAnsi="ＭＳ 明朝" w:cs="Times New Roman" w:hint="eastAsia"/>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10" w15:restartNumberingAfterBreak="0">
    <w:nsid w:val="25845F55"/>
    <w:multiLevelType w:val="multilevel"/>
    <w:tmpl w:val="0FC4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6703B"/>
    <w:multiLevelType w:val="hybridMultilevel"/>
    <w:tmpl w:val="8F38C2FE"/>
    <w:lvl w:ilvl="0" w:tplc="86C46F18">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286973E8"/>
    <w:multiLevelType w:val="hybridMultilevel"/>
    <w:tmpl w:val="AB8CCEDA"/>
    <w:lvl w:ilvl="0" w:tplc="E9FE78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E47355"/>
    <w:multiLevelType w:val="hybridMultilevel"/>
    <w:tmpl w:val="ABA68EF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EA0824"/>
    <w:multiLevelType w:val="multilevel"/>
    <w:tmpl w:val="D81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66756"/>
    <w:multiLevelType w:val="hybridMultilevel"/>
    <w:tmpl w:val="2DD4A802"/>
    <w:lvl w:ilvl="0" w:tplc="37484E5A">
      <w:start w:val="2"/>
      <w:numFmt w:val="decimalFullWidth"/>
      <w:lvlText w:val="第%1問"/>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60E65C9"/>
    <w:multiLevelType w:val="hybridMultilevel"/>
    <w:tmpl w:val="503C5F80"/>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BCB0AB7"/>
    <w:multiLevelType w:val="hybridMultilevel"/>
    <w:tmpl w:val="05665F5E"/>
    <w:lvl w:ilvl="0" w:tplc="DA5C8B78">
      <w:start w:val="2"/>
      <w:numFmt w:val="decimalFullWidth"/>
      <w:lvlText w:val="第%1問"/>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3E49437E"/>
    <w:multiLevelType w:val="hybridMultilevel"/>
    <w:tmpl w:val="065AFE18"/>
    <w:lvl w:ilvl="0" w:tplc="6ADAA310">
      <w:start w:val="2"/>
      <w:numFmt w:val="decimalFullWidth"/>
      <w:lvlText w:val="第%1問"/>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0610215"/>
    <w:multiLevelType w:val="multilevel"/>
    <w:tmpl w:val="FE08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311DE5"/>
    <w:multiLevelType w:val="multilevel"/>
    <w:tmpl w:val="0D8A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B3F3A"/>
    <w:multiLevelType w:val="hybridMultilevel"/>
    <w:tmpl w:val="8DC8A546"/>
    <w:lvl w:ilvl="0" w:tplc="4386D186">
      <w:numFmt w:val="bullet"/>
      <w:lvlText w:val="・"/>
      <w:lvlJc w:val="left"/>
      <w:pPr>
        <w:ind w:left="746"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22" w15:restartNumberingAfterBreak="0">
    <w:nsid w:val="492F5F16"/>
    <w:multiLevelType w:val="multilevel"/>
    <w:tmpl w:val="3D2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FB33B8"/>
    <w:multiLevelType w:val="hybridMultilevel"/>
    <w:tmpl w:val="F1DC1AB6"/>
    <w:lvl w:ilvl="0" w:tplc="DA78C0F4">
      <w:start w:val="2"/>
      <w:numFmt w:val="decimalEnclosedCircle"/>
      <w:lvlText w:val="%1"/>
      <w:lvlJc w:val="left"/>
      <w:pPr>
        <w:tabs>
          <w:tab w:val="num" w:pos="1470"/>
        </w:tabs>
        <w:ind w:left="1470" w:hanging="420"/>
      </w:pPr>
      <w:rPr>
        <w:rFonts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24" w15:restartNumberingAfterBreak="0">
    <w:nsid w:val="588D5660"/>
    <w:multiLevelType w:val="multilevel"/>
    <w:tmpl w:val="CCD0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B779C"/>
    <w:multiLevelType w:val="hybridMultilevel"/>
    <w:tmpl w:val="C8F639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C654B22"/>
    <w:multiLevelType w:val="hybridMultilevel"/>
    <w:tmpl w:val="4C8054C6"/>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64D04E6A"/>
    <w:multiLevelType w:val="multilevel"/>
    <w:tmpl w:val="210A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8E230C"/>
    <w:multiLevelType w:val="multilevel"/>
    <w:tmpl w:val="B4E2BD04"/>
    <w:lvl w:ilvl="0">
      <w:start w:val="1"/>
      <w:numFmt w:val="bullet"/>
      <w:lvlText w:val=""/>
      <w:lvlJc w:val="left"/>
      <w:pPr>
        <w:tabs>
          <w:tab w:val="num" w:pos="720"/>
        </w:tabs>
        <w:ind w:left="720" w:hanging="360"/>
      </w:pPr>
      <w:rPr>
        <w:rFonts w:ascii="Symbol" w:hAnsi="Symbol" w:hint="default"/>
        <w:sz w:val="20"/>
      </w:rPr>
    </w:lvl>
    <w:lvl w:ilvl="1">
      <w:start w:val="1"/>
      <w:numFmt w:val="decimalEnclosedCircle"/>
      <w:lvlText w:val="%2"/>
      <w:lvlJc w:val="left"/>
      <w:pPr>
        <w:ind w:left="64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CE7343"/>
    <w:multiLevelType w:val="multilevel"/>
    <w:tmpl w:val="620A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370012"/>
    <w:multiLevelType w:val="hybridMultilevel"/>
    <w:tmpl w:val="B3A2C154"/>
    <w:lvl w:ilvl="0" w:tplc="0409000F">
      <w:start w:val="1"/>
      <w:numFmt w:val="decimal"/>
      <w:lvlText w:val="%1."/>
      <w:lvlJc w:val="left"/>
      <w:pPr>
        <w:ind w:left="633" w:hanging="440"/>
      </w:p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1" w15:restartNumberingAfterBreak="0">
    <w:nsid w:val="6B6540D9"/>
    <w:multiLevelType w:val="hybridMultilevel"/>
    <w:tmpl w:val="348E8ED2"/>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73" w:hanging="440"/>
      </w:pPr>
      <w:rPr>
        <w:rFonts w:ascii="Wingdings" w:hAnsi="Wingdings" w:hint="default"/>
      </w:rPr>
    </w:lvl>
    <w:lvl w:ilvl="2" w:tplc="0409000D" w:tentative="1">
      <w:start w:val="1"/>
      <w:numFmt w:val="bullet"/>
      <w:lvlText w:val=""/>
      <w:lvlJc w:val="left"/>
      <w:pPr>
        <w:ind w:left="1513" w:hanging="440"/>
      </w:pPr>
      <w:rPr>
        <w:rFonts w:ascii="Wingdings" w:hAnsi="Wingdings" w:hint="default"/>
      </w:rPr>
    </w:lvl>
    <w:lvl w:ilvl="3" w:tplc="04090001" w:tentative="1">
      <w:start w:val="1"/>
      <w:numFmt w:val="bullet"/>
      <w:lvlText w:val=""/>
      <w:lvlJc w:val="left"/>
      <w:pPr>
        <w:ind w:left="1953" w:hanging="440"/>
      </w:pPr>
      <w:rPr>
        <w:rFonts w:ascii="Wingdings" w:hAnsi="Wingdings" w:hint="default"/>
      </w:rPr>
    </w:lvl>
    <w:lvl w:ilvl="4" w:tplc="0409000B" w:tentative="1">
      <w:start w:val="1"/>
      <w:numFmt w:val="bullet"/>
      <w:lvlText w:val=""/>
      <w:lvlJc w:val="left"/>
      <w:pPr>
        <w:ind w:left="2393" w:hanging="440"/>
      </w:pPr>
      <w:rPr>
        <w:rFonts w:ascii="Wingdings" w:hAnsi="Wingdings" w:hint="default"/>
      </w:rPr>
    </w:lvl>
    <w:lvl w:ilvl="5" w:tplc="0409000D" w:tentative="1">
      <w:start w:val="1"/>
      <w:numFmt w:val="bullet"/>
      <w:lvlText w:val=""/>
      <w:lvlJc w:val="left"/>
      <w:pPr>
        <w:ind w:left="2833" w:hanging="440"/>
      </w:pPr>
      <w:rPr>
        <w:rFonts w:ascii="Wingdings" w:hAnsi="Wingdings" w:hint="default"/>
      </w:rPr>
    </w:lvl>
    <w:lvl w:ilvl="6" w:tplc="04090001" w:tentative="1">
      <w:start w:val="1"/>
      <w:numFmt w:val="bullet"/>
      <w:lvlText w:val=""/>
      <w:lvlJc w:val="left"/>
      <w:pPr>
        <w:ind w:left="3273" w:hanging="440"/>
      </w:pPr>
      <w:rPr>
        <w:rFonts w:ascii="Wingdings" w:hAnsi="Wingdings" w:hint="default"/>
      </w:rPr>
    </w:lvl>
    <w:lvl w:ilvl="7" w:tplc="0409000B" w:tentative="1">
      <w:start w:val="1"/>
      <w:numFmt w:val="bullet"/>
      <w:lvlText w:val=""/>
      <w:lvlJc w:val="left"/>
      <w:pPr>
        <w:ind w:left="3713" w:hanging="440"/>
      </w:pPr>
      <w:rPr>
        <w:rFonts w:ascii="Wingdings" w:hAnsi="Wingdings" w:hint="default"/>
      </w:rPr>
    </w:lvl>
    <w:lvl w:ilvl="8" w:tplc="0409000D" w:tentative="1">
      <w:start w:val="1"/>
      <w:numFmt w:val="bullet"/>
      <w:lvlText w:val=""/>
      <w:lvlJc w:val="left"/>
      <w:pPr>
        <w:ind w:left="4153" w:hanging="440"/>
      </w:pPr>
      <w:rPr>
        <w:rFonts w:ascii="Wingdings" w:hAnsi="Wingdings" w:hint="default"/>
      </w:rPr>
    </w:lvl>
  </w:abstractNum>
  <w:abstractNum w:abstractNumId="32" w15:restartNumberingAfterBreak="0">
    <w:nsid w:val="6B6D7ED4"/>
    <w:multiLevelType w:val="hybridMultilevel"/>
    <w:tmpl w:val="DAA6B87C"/>
    <w:lvl w:ilvl="0" w:tplc="4386D186">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6CA262BA"/>
    <w:multiLevelType w:val="hybridMultilevel"/>
    <w:tmpl w:val="4BE8687E"/>
    <w:lvl w:ilvl="0" w:tplc="5CCC7782">
      <w:start w:val="1"/>
      <w:numFmt w:val="decimalEnclosedCircle"/>
      <w:lvlText w:val="%1"/>
      <w:lvlJc w:val="left"/>
      <w:pPr>
        <w:ind w:left="543" w:hanging="360"/>
      </w:pPr>
      <w:rPr>
        <w:rFonts w:hint="eastAsia"/>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34" w15:restartNumberingAfterBreak="0">
    <w:nsid w:val="76BC6E28"/>
    <w:multiLevelType w:val="multilevel"/>
    <w:tmpl w:val="986C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653C36"/>
    <w:multiLevelType w:val="hybridMultilevel"/>
    <w:tmpl w:val="9CB6770C"/>
    <w:lvl w:ilvl="0" w:tplc="B69E64EE">
      <w:start w:val="1"/>
      <w:numFmt w:val="decimalEnclosedCircle"/>
      <w:lvlText w:val="%1"/>
      <w:lvlJc w:val="left"/>
      <w:pPr>
        <w:ind w:left="553" w:hanging="360"/>
      </w:pPr>
      <w:rPr>
        <w:rFonts w:hint="eastAsia"/>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36" w15:restartNumberingAfterBreak="0">
    <w:nsid w:val="7EEF5F00"/>
    <w:multiLevelType w:val="multilevel"/>
    <w:tmpl w:val="B4B8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A645A6"/>
    <w:multiLevelType w:val="hybridMultilevel"/>
    <w:tmpl w:val="7D2ED466"/>
    <w:lvl w:ilvl="0" w:tplc="C71AAB56">
      <w:start w:val="1"/>
      <w:numFmt w:val="decimalEnclosedCircle"/>
      <w:lvlText w:val="%1"/>
      <w:lvlJc w:val="left"/>
      <w:pPr>
        <w:ind w:left="747" w:hanging="36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num w:numId="1" w16cid:durableId="1694451161">
    <w:abstractNumId w:val="18"/>
  </w:num>
  <w:num w:numId="2" w16cid:durableId="1853914236">
    <w:abstractNumId w:val="15"/>
  </w:num>
  <w:num w:numId="3" w16cid:durableId="638877116">
    <w:abstractNumId w:val="17"/>
  </w:num>
  <w:num w:numId="4" w16cid:durableId="1332489375">
    <w:abstractNumId w:val="8"/>
  </w:num>
  <w:num w:numId="5" w16cid:durableId="119343104">
    <w:abstractNumId w:val="23"/>
  </w:num>
  <w:num w:numId="6" w16cid:durableId="92819445">
    <w:abstractNumId w:val="12"/>
  </w:num>
  <w:num w:numId="7" w16cid:durableId="1134373309">
    <w:abstractNumId w:val="0"/>
  </w:num>
  <w:num w:numId="8" w16cid:durableId="1849252663">
    <w:abstractNumId w:val="37"/>
  </w:num>
  <w:num w:numId="9" w16cid:durableId="1139149436">
    <w:abstractNumId w:val="33"/>
  </w:num>
  <w:num w:numId="10" w16cid:durableId="1957910771">
    <w:abstractNumId w:val="25"/>
  </w:num>
  <w:num w:numId="11" w16cid:durableId="485128226">
    <w:abstractNumId w:val="31"/>
  </w:num>
  <w:num w:numId="12" w16cid:durableId="1852140891">
    <w:abstractNumId w:val="21"/>
  </w:num>
  <w:num w:numId="13" w16cid:durableId="472331283">
    <w:abstractNumId w:val="26"/>
  </w:num>
  <w:num w:numId="14" w16cid:durableId="895431810">
    <w:abstractNumId w:val="32"/>
  </w:num>
  <w:num w:numId="15" w16cid:durableId="1293485958">
    <w:abstractNumId w:val="6"/>
  </w:num>
  <w:num w:numId="16" w16cid:durableId="2088726326">
    <w:abstractNumId w:val="4"/>
  </w:num>
  <w:num w:numId="17" w16cid:durableId="125785502">
    <w:abstractNumId w:val="16"/>
  </w:num>
  <w:num w:numId="18" w16cid:durableId="1547140123">
    <w:abstractNumId w:val="13"/>
  </w:num>
  <w:num w:numId="19" w16cid:durableId="400712480">
    <w:abstractNumId w:val="35"/>
  </w:num>
  <w:num w:numId="20" w16cid:durableId="1257596136">
    <w:abstractNumId w:val="30"/>
  </w:num>
  <w:num w:numId="21" w16cid:durableId="316960531">
    <w:abstractNumId w:val="9"/>
  </w:num>
  <w:num w:numId="22" w16cid:durableId="1960531244">
    <w:abstractNumId w:val="11"/>
  </w:num>
  <w:num w:numId="23" w16cid:durableId="1460956132">
    <w:abstractNumId w:val="19"/>
  </w:num>
  <w:num w:numId="24" w16cid:durableId="1959870323">
    <w:abstractNumId w:val="10"/>
  </w:num>
  <w:num w:numId="25" w16cid:durableId="505363229">
    <w:abstractNumId w:val="14"/>
  </w:num>
  <w:num w:numId="26" w16cid:durableId="833572779">
    <w:abstractNumId w:val="22"/>
  </w:num>
  <w:num w:numId="27" w16cid:durableId="1722483139">
    <w:abstractNumId w:val="5"/>
  </w:num>
  <w:num w:numId="28" w16cid:durableId="73474229">
    <w:abstractNumId w:val="2"/>
  </w:num>
  <w:num w:numId="29" w16cid:durableId="1013267853">
    <w:abstractNumId w:val="28"/>
  </w:num>
  <w:num w:numId="30" w16cid:durableId="1918974292">
    <w:abstractNumId w:val="7"/>
  </w:num>
  <w:num w:numId="31" w16cid:durableId="361829566">
    <w:abstractNumId w:val="3"/>
  </w:num>
  <w:num w:numId="32" w16cid:durableId="288780790">
    <w:abstractNumId w:val="1"/>
  </w:num>
  <w:num w:numId="33" w16cid:durableId="577057263">
    <w:abstractNumId w:val="20"/>
  </w:num>
  <w:num w:numId="34" w16cid:durableId="15816844">
    <w:abstractNumId w:val="24"/>
  </w:num>
  <w:num w:numId="35" w16cid:durableId="505051736">
    <w:abstractNumId w:val="34"/>
  </w:num>
  <w:num w:numId="36" w16cid:durableId="106047289">
    <w:abstractNumId w:val="27"/>
  </w:num>
  <w:num w:numId="37" w16cid:durableId="1633898971">
    <w:abstractNumId w:val="29"/>
  </w:num>
  <w:num w:numId="38" w16cid:durableId="170590210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57"/>
    <w:rsid w:val="00005C1C"/>
    <w:rsid w:val="00020FB3"/>
    <w:rsid w:val="000215F4"/>
    <w:rsid w:val="000217D1"/>
    <w:rsid w:val="00024EE1"/>
    <w:rsid w:val="000251EE"/>
    <w:rsid w:val="000274F5"/>
    <w:rsid w:val="000305B8"/>
    <w:rsid w:val="00030CEC"/>
    <w:rsid w:val="00031423"/>
    <w:rsid w:val="00031FE9"/>
    <w:rsid w:val="0003522D"/>
    <w:rsid w:val="000401F3"/>
    <w:rsid w:val="0004090E"/>
    <w:rsid w:val="00042478"/>
    <w:rsid w:val="00042981"/>
    <w:rsid w:val="00045342"/>
    <w:rsid w:val="0004590A"/>
    <w:rsid w:val="00046696"/>
    <w:rsid w:val="00046FE5"/>
    <w:rsid w:val="00051102"/>
    <w:rsid w:val="000513DB"/>
    <w:rsid w:val="00051F5C"/>
    <w:rsid w:val="000549FF"/>
    <w:rsid w:val="00060D5F"/>
    <w:rsid w:val="00061C8F"/>
    <w:rsid w:val="000621B5"/>
    <w:rsid w:val="00062216"/>
    <w:rsid w:val="000633EC"/>
    <w:rsid w:val="00064256"/>
    <w:rsid w:val="000671A3"/>
    <w:rsid w:val="00073782"/>
    <w:rsid w:val="00077413"/>
    <w:rsid w:val="00077F0B"/>
    <w:rsid w:val="00081098"/>
    <w:rsid w:val="00081777"/>
    <w:rsid w:val="000824AF"/>
    <w:rsid w:val="00082B27"/>
    <w:rsid w:val="0008387D"/>
    <w:rsid w:val="000870C9"/>
    <w:rsid w:val="00087139"/>
    <w:rsid w:val="000873B5"/>
    <w:rsid w:val="0009235A"/>
    <w:rsid w:val="000958A5"/>
    <w:rsid w:val="0009732E"/>
    <w:rsid w:val="00097F99"/>
    <w:rsid w:val="000A0315"/>
    <w:rsid w:val="000A07D0"/>
    <w:rsid w:val="000A114C"/>
    <w:rsid w:val="000A1EEB"/>
    <w:rsid w:val="000A4FD9"/>
    <w:rsid w:val="000B1D9A"/>
    <w:rsid w:val="000B4895"/>
    <w:rsid w:val="000B6D86"/>
    <w:rsid w:val="000B706B"/>
    <w:rsid w:val="000B75A8"/>
    <w:rsid w:val="000C0F49"/>
    <w:rsid w:val="000C14C0"/>
    <w:rsid w:val="000C190C"/>
    <w:rsid w:val="000C24A3"/>
    <w:rsid w:val="000C4288"/>
    <w:rsid w:val="000C7B56"/>
    <w:rsid w:val="000D0729"/>
    <w:rsid w:val="000D1CCE"/>
    <w:rsid w:val="000D40C3"/>
    <w:rsid w:val="000D676D"/>
    <w:rsid w:val="000D78B5"/>
    <w:rsid w:val="000E0111"/>
    <w:rsid w:val="000E0283"/>
    <w:rsid w:val="000E1EC1"/>
    <w:rsid w:val="000E4A6F"/>
    <w:rsid w:val="000E4C5F"/>
    <w:rsid w:val="000E5C2F"/>
    <w:rsid w:val="000E5C92"/>
    <w:rsid w:val="000E6FBE"/>
    <w:rsid w:val="000E737A"/>
    <w:rsid w:val="000E7AAF"/>
    <w:rsid w:val="000F14F2"/>
    <w:rsid w:val="000F2A4E"/>
    <w:rsid w:val="000F3B1D"/>
    <w:rsid w:val="000F5825"/>
    <w:rsid w:val="000F58BA"/>
    <w:rsid w:val="000F6D4C"/>
    <w:rsid w:val="000F7765"/>
    <w:rsid w:val="000F7B87"/>
    <w:rsid w:val="00101FAC"/>
    <w:rsid w:val="0011075C"/>
    <w:rsid w:val="0011232F"/>
    <w:rsid w:val="0011331C"/>
    <w:rsid w:val="001157B0"/>
    <w:rsid w:val="001177CA"/>
    <w:rsid w:val="00120F95"/>
    <w:rsid w:val="00121491"/>
    <w:rsid w:val="00125131"/>
    <w:rsid w:val="0012612F"/>
    <w:rsid w:val="00131D5A"/>
    <w:rsid w:val="00132337"/>
    <w:rsid w:val="00133C47"/>
    <w:rsid w:val="001350D5"/>
    <w:rsid w:val="0013573E"/>
    <w:rsid w:val="00135AEF"/>
    <w:rsid w:val="00135CF2"/>
    <w:rsid w:val="0013661F"/>
    <w:rsid w:val="00140EFA"/>
    <w:rsid w:val="001421AC"/>
    <w:rsid w:val="0014245B"/>
    <w:rsid w:val="00146210"/>
    <w:rsid w:val="00146D4D"/>
    <w:rsid w:val="0014708F"/>
    <w:rsid w:val="00147D11"/>
    <w:rsid w:val="001514F1"/>
    <w:rsid w:val="0015159B"/>
    <w:rsid w:val="0015176E"/>
    <w:rsid w:val="00151D24"/>
    <w:rsid w:val="0015210B"/>
    <w:rsid w:val="001521EC"/>
    <w:rsid w:val="00154406"/>
    <w:rsid w:val="00154B36"/>
    <w:rsid w:val="001574B8"/>
    <w:rsid w:val="001579C0"/>
    <w:rsid w:val="001618AE"/>
    <w:rsid w:val="00162EFD"/>
    <w:rsid w:val="001641DF"/>
    <w:rsid w:val="00166C74"/>
    <w:rsid w:val="001702AD"/>
    <w:rsid w:val="001707B5"/>
    <w:rsid w:val="00173674"/>
    <w:rsid w:val="00175C32"/>
    <w:rsid w:val="00176B2D"/>
    <w:rsid w:val="00180646"/>
    <w:rsid w:val="00181CA2"/>
    <w:rsid w:val="0018456D"/>
    <w:rsid w:val="001863D0"/>
    <w:rsid w:val="001913EC"/>
    <w:rsid w:val="00192B2B"/>
    <w:rsid w:val="0019308C"/>
    <w:rsid w:val="00196D40"/>
    <w:rsid w:val="00196F2F"/>
    <w:rsid w:val="00196FE5"/>
    <w:rsid w:val="001974DE"/>
    <w:rsid w:val="001A04B3"/>
    <w:rsid w:val="001A5B6E"/>
    <w:rsid w:val="001A77DB"/>
    <w:rsid w:val="001B0AF0"/>
    <w:rsid w:val="001B22C7"/>
    <w:rsid w:val="001B37C2"/>
    <w:rsid w:val="001B535A"/>
    <w:rsid w:val="001B6433"/>
    <w:rsid w:val="001B6A04"/>
    <w:rsid w:val="001B6E6F"/>
    <w:rsid w:val="001B727E"/>
    <w:rsid w:val="001C0CAD"/>
    <w:rsid w:val="001C152D"/>
    <w:rsid w:val="001C35C9"/>
    <w:rsid w:val="001C49C1"/>
    <w:rsid w:val="001D2FAA"/>
    <w:rsid w:val="001D5D26"/>
    <w:rsid w:val="001D6822"/>
    <w:rsid w:val="001D788B"/>
    <w:rsid w:val="001E1A57"/>
    <w:rsid w:val="001E1F74"/>
    <w:rsid w:val="001E3FA8"/>
    <w:rsid w:val="001F1540"/>
    <w:rsid w:val="001F167A"/>
    <w:rsid w:val="001F1FA3"/>
    <w:rsid w:val="001F456E"/>
    <w:rsid w:val="001F49C7"/>
    <w:rsid w:val="001F7E66"/>
    <w:rsid w:val="001F7E9B"/>
    <w:rsid w:val="001F7ECF"/>
    <w:rsid w:val="00201B57"/>
    <w:rsid w:val="002024FD"/>
    <w:rsid w:val="00203391"/>
    <w:rsid w:val="00203EAA"/>
    <w:rsid w:val="00206D9B"/>
    <w:rsid w:val="0020736B"/>
    <w:rsid w:val="00211CEF"/>
    <w:rsid w:val="0021529D"/>
    <w:rsid w:val="00216FE6"/>
    <w:rsid w:val="00220607"/>
    <w:rsid w:val="002208C4"/>
    <w:rsid w:val="00226EE8"/>
    <w:rsid w:val="00232DD5"/>
    <w:rsid w:val="00233067"/>
    <w:rsid w:val="00233074"/>
    <w:rsid w:val="002334D8"/>
    <w:rsid w:val="00233D2A"/>
    <w:rsid w:val="002367E3"/>
    <w:rsid w:val="002372B6"/>
    <w:rsid w:val="00242952"/>
    <w:rsid w:val="00243782"/>
    <w:rsid w:val="0024459F"/>
    <w:rsid w:val="00244884"/>
    <w:rsid w:val="0024578A"/>
    <w:rsid w:val="00245EC2"/>
    <w:rsid w:val="00254411"/>
    <w:rsid w:val="002544BA"/>
    <w:rsid w:val="00254CA5"/>
    <w:rsid w:val="00255161"/>
    <w:rsid w:val="00255517"/>
    <w:rsid w:val="0026250A"/>
    <w:rsid w:val="002633BE"/>
    <w:rsid w:val="0027025C"/>
    <w:rsid w:val="0027073D"/>
    <w:rsid w:val="002712B0"/>
    <w:rsid w:val="00274848"/>
    <w:rsid w:val="0027775A"/>
    <w:rsid w:val="002842C7"/>
    <w:rsid w:val="00286A24"/>
    <w:rsid w:val="00287426"/>
    <w:rsid w:val="002874FC"/>
    <w:rsid w:val="00287B6C"/>
    <w:rsid w:val="00291162"/>
    <w:rsid w:val="00294A20"/>
    <w:rsid w:val="002953C0"/>
    <w:rsid w:val="00295D02"/>
    <w:rsid w:val="00296219"/>
    <w:rsid w:val="002A0212"/>
    <w:rsid w:val="002A1C8F"/>
    <w:rsid w:val="002A1CAD"/>
    <w:rsid w:val="002A29DC"/>
    <w:rsid w:val="002A2E0E"/>
    <w:rsid w:val="002A38AE"/>
    <w:rsid w:val="002A5690"/>
    <w:rsid w:val="002A77BF"/>
    <w:rsid w:val="002A7B48"/>
    <w:rsid w:val="002A7E27"/>
    <w:rsid w:val="002B058C"/>
    <w:rsid w:val="002B2B4A"/>
    <w:rsid w:val="002B3A91"/>
    <w:rsid w:val="002B423A"/>
    <w:rsid w:val="002B72CB"/>
    <w:rsid w:val="002C4807"/>
    <w:rsid w:val="002C62F4"/>
    <w:rsid w:val="002C72ED"/>
    <w:rsid w:val="002C7C96"/>
    <w:rsid w:val="002C7F29"/>
    <w:rsid w:val="002D023F"/>
    <w:rsid w:val="002D0276"/>
    <w:rsid w:val="002D26E8"/>
    <w:rsid w:val="002D2DB2"/>
    <w:rsid w:val="002D4AA2"/>
    <w:rsid w:val="002D4CFF"/>
    <w:rsid w:val="002E0DD9"/>
    <w:rsid w:val="002E50E5"/>
    <w:rsid w:val="002E73B2"/>
    <w:rsid w:val="002F6BD6"/>
    <w:rsid w:val="002F7210"/>
    <w:rsid w:val="00302209"/>
    <w:rsid w:val="00302962"/>
    <w:rsid w:val="00305C6B"/>
    <w:rsid w:val="00305C8D"/>
    <w:rsid w:val="00305E68"/>
    <w:rsid w:val="00305F25"/>
    <w:rsid w:val="00307910"/>
    <w:rsid w:val="00310B1C"/>
    <w:rsid w:val="00311927"/>
    <w:rsid w:val="00313633"/>
    <w:rsid w:val="00314E05"/>
    <w:rsid w:val="00317720"/>
    <w:rsid w:val="00320DF0"/>
    <w:rsid w:val="00321AA8"/>
    <w:rsid w:val="003231AA"/>
    <w:rsid w:val="00324808"/>
    <w:rsid w:val="00327583"/>
    <w:rsid w:val="00333D20"/>
    <w:rsid w:val="00335BFD"/>
    <w:rsid w:val="00335CEE"/>
    <w:rsid w:val="00336FE1"/>
    <w:rsid w:val="003375E4"/>
    <w:rsid w:val="003378A7"/>
    <w:rsid w:val="00342DE1"/>
    <w:rsid w:val="00342EF0"/>
    <w:rsid w:val="00345473"/>
    <w:rsid w:val="00352F75"/>
    <w:rsid w:val="0035422B"/>
    <w:rsid w:val="003545A7"/>
    <w:rsid w:val="00360159"/>
    <w:rsid w:val="0036077F"/>
    <w:rsid w:val="00361681"/>
    <w:rsid w:val="003624B9"/>
    <w:rsid w:val="00362D59"/>
    <w:rsid w:val="0037442E"/>
    <w:rsid w:val="00377BFE"/>
    <w:rsid w:val="003834A9"/>
    <w:rsid w:val="00385C2B"/>
    <w:rsid w:val="003867ED"/>
    <w:rsid w:val="003903EE"/>
    <w:rsid w:val="00390C2F"/>
    <w:rsid w:val="00391448"/>
    <w:rsid w:val="0039469B"/>
    <w:rsid w:val="0039649A"/>
    <w:rsid w:val="003970A5"/>
    <w:rsid w:val="00397D6D"/>
    <w:rsid w:val="003A06B2"/>
    <w:rsid w:val="003A0D60"/>
    <w:rsid w:val="003A104D"/>
    <w:rsid w:val="003A1395"/>
    <w:rsid w:val="003A2E06"/>
    <w:rsid w:val="003A34AC"/>
    <w:rsid w:val="003A54B9"/>
    <w:rsid w:val="003A5909"/>
    <w:rsid w:val="003A6EDA"/>
    <w:rsid w:val="003A7077"/>
    <w:rsid w:val="003C3B67"/>
    <w:rsid w:val="003D08D8"/>
    <w:rsid w:val="003D34EA"/>
    <w:rsid w:val="003D5CD9"/>
    <w:rsid w:val="003E32CF"/>
    <w:rsid w:val="003E64BF"/>
    <w:rsid w:val="003F0728"/>
    <w:rsid w:val="003F32E2"/>
    <w:rsid w:val="003F7228"/>
    <w:rsid w:val="003F748A"/>
    <w:rsid w:val="00402487"/>
    <w:rsid w:val="0040392A"/>
    <w:rsid w:val="00403EE6"/>
    <w:rsid w:val="00404015"/>
    <w:rsid w:val="00405579"/>
    <w:rsid w:val="00406967"/>
    <w:rsid w:val="00407746"/>
    <w:rsid w:val="004130A4"/>
    <w:rsid w:val="00414576"/>
    <w:rsid w:val="00416205"/>
    <w:rsid w:val="00420A02"/>
    <w:rsid w:val="00420B0A"/>
    <w:rsid w:val="00421EDE"/>
    <w:rsid w:val="00423E2A"/>
    <w:rsid w:val="00431536"/>
    <w:rsid w:val="004321DB"/>
    <w:rsid w:val="004324AB"/>
    <w:rsid w:val="00432879"/>
    <w:rsid w:val="00432FC5"/>
    <w:rsid w:val="0043366A"/>
    <w:rsid w:val="00433A42"/>
    <w:rsid w:val="00434AC0"/>
    <w:rsid w:val="00435087"/>
    <w:rsid w:val="00437448"/>
    <w:rsid w:val="0043762E"/>
    <w:rsid w:val="00444699"/>
    <w:rsid w:val="00445228"/>
    <w:rsid w:val="00445AC9"/>
    <w:rsid w:val="00445EDE"/>
    <w:rsid w:val="004472CB"/>
    <w:rsid w:val="00450B61"/>
    <w:rsid w:val="00450E5D"/>
    <w:rsid w:val="004533E6"/>
    <w:rsid w:val="00457121"/>
    <w:rsid w:val="00460331"/>
    <w:rsid w:val="00462151"/>
    <w:rsid w:val="00462CC0"/>
    <w:rsid w:val="004630F5"/>
    <w:rsid w:val="00467F66"/>
    <w:rsid w:val="004707E2"/>
    <w:rsid w:val="004724FE"/>
    <w:rsid w:val="00473DFD"/>
    <w:rsid w:val="00477962"/>
    <w:rsid w:val="00480071"/>
    <w:rsid w:val="004800E1"/>
    <w:rsid w:val="00486D40"/>
    <w:rsid w:val="00495CD6"/>
    <w:rsid w:val="004960A1"/>
    <w:rsid w:val="00496546"/>
    <w:rsid w:val="004A1036"/>
    <w:rsid w:val="004A1C8B"/>
    <w:rsid w:val="004A2502"/>
    <w:rsid w:val="004A7AB7"/>
    <w:rsid w:val="004B0A55"/>
    <w:rsid w:val="004B0D6D"/>
    <w:rsid w:val="004B10B8"/>
    <w:rsid w:val="004B3C53"/>
    <w:rsid w:val="004B46F8"/>
    <w:rsid w:val="004B7338"/>
    <w:rsid w:val="004C125E"/>
    <w:rsid w:val="004C21D5"/>
    <w:rsid w:val="004C3E4F"/>
    <w:rsid w:val="004C468C"/>
    <w:rsid w:val="004C5E7A"/>
    <w:rsid w:val="004C68B2"/>
    <w:rsid w:val="004D0760"/>
    <w:rsid w:val="004D10E2"/>
    <w:rsid w:val="004D3A19"/>
    <w:rsid w:val="004D5DC2"/>
    <w:rsid w:val="004E2016"/>
    <w:rsid w:val="004E6A76"/>
    <w:rsid w:val="004E76B3"/>
    <w:rsid w:val="004E79DD"/>
    <w:rsid w:val="004F0292"/>
    <w:rsid w:val="004F2B2E"/>
    <w:rsid w:val="004F3806"/>
    <w:rsid w:val="004F396C"/>
    <w:rsid w:val="004F5D41"/>
    <w:rsid w:val="004F5E30"/>
    <w:rsid w:val="004F664F"/>
    <w:rsid w:val="004F7E13"/>
    <w:rsid w:val="0050081B"/>
    <w:rsid w:val="00502688"/>
    <w:rsid w:val="00504597"/>
    <w:rsid w:val="00506BE6"/>
    <w:rsid w:val="005120EC"/>
    <w:rsid w:val="00512E26"/>
    <w:rsid w:val="005164E6"/>
    <w:rsid w:val="00520F7A"/>
    <w:rsid w:val="00522F28"/>
    <w:rsid w:val="00526A4F"/>
    <w:rsid w:val="00531B98"/>
    <w:rsid w:val="00537D44"/>
    <w:rsid w:val="00540FA4"/>
    <w:rsid w:val="00541414"/>
    <w:rsid w:val="00541FBD"/>
    <w:rsid w:val="00542646"/>
    <w:rsid w:val="00542A09"/>
    <w:rsid w:val="00550CC1"/>
    <w:rsid w:val="005550F5"/>
    <w:rsid w:val="005551E4"/>
    <w:rsid w:val="00560712"/>
    <w:rsid w:val="00561924"/>
    <w:rsid w:val="00562E55"/>
    <w:rsid w:val="00563009"/>
    <w:rsid w:val="00565DEC"/>
    <w:rsid w:val="0056768D"/>
    <w:rsid w:val="005726E3"/>
    <w:rsid w:val="0057275C"/>
    <w:rsid w:val="00573DD4"/>
    <w:rsid w:val="005740C3"/>
    <w:rsid w:val="00574950"/>
    <w:rsid w:val="00576249"/>
    <w:rsid w:val="0057690C"/>
    <w:rsid w:val="00581805"/>
    <w:rsid w:val="00583EB9"/>
    <w:rsid w:val="00583EFF"/>
    <w:rsid w:val="00587A1A"/>
    <w:rsid w:val="00592D88"/>
    <w:rsid w:val="00592DD0"/>
    <w:rsid w:val="00592F23"/>
    <w:rsid w:val="00596E08"/>
    <w:rsid w:val="005A0C0E"/>
    <w:rsid w:val="005A4920"/>
    <w:rsid w:val="005B32D2"/>
    <w:rsid w:val="005C07D6"/>
    <w:rsid w:val="005C1A37"/>
    <w:rsid w:val="005C1B6F"/>
    <w:rsid w:val="005C3FDB"/>
    <w:rsid w:val="005C64A6"/>
    <w:rsid w:val="005D16EA"/>
    <w:rsid w:val="005D31E1"/>
    <w:rsid w:val="005E2C87"/>
    <w:rsid w:val="005E37CF"/>
    <w:rsid w:val="005E427F"/>
    <w:rsid w:val="005E47E3"/>
    <w:rsid w:val="005E5083"/>
    <w:rsid w:val="005E5986"/>
    <w:rsid w:val="005E63F5"/>
    <w:rsid w:val="005E68F6"/>
    <w:rsid w:val="005E6FFE"/>
    <w:rsid w:val="005E7D89"/>
    <w:rsid w:val="005E7D8E"/>
    <w:rsid w:val="005F005D"/>
    <w:rsid w:val="005F7745"/>
    <w:rsid w:val="00604866"/>
    <w:rsid w:val="0060613C"/>
    <w:rsid w:val="006121C0"/>
    <w:rsid w:val="006121C6"/>
    <w:rsid w:val="00614624"/>
    <w:rsid w:val="006203D1"/>
    <w:rsid w:val="0062087E"/>
    <w:rsid w:val="00621E4C"/>
    <w:rsid w:val="00624D28"/>
    <w:rsid w:val="0063002E"/>
    <w:rsid w:val="00631230"/>
    <w:rsid w:val="00632241"/>
    <w:rsid w:val="0063628D"/>
    <w:rsid w:val="00637D3C"/>
    <w:rsid w:val="00643D99"/>
    <w:rsid w:val="00646D49"/>
    <w:rsid w:val="00646E2B"/>
    <w:rsid w:val="006472B3"/>
    <w:rsid w:val="00647F7A"/>
    <w:rsid w:val="006513C1"/>
    <w:rsid w:val="0065274A"/>
    <w:rsid w:val="006564C5"/>
    <w:rsid w:val="006629DA"/>
    <w:rsid w:val="00662B05"/>
    <w:rsid w:val="00664176"/>
    <w:rsid w:val="006655A3"/>
    <w:rsid w:val="00672C9B"/>
    <w:rsid w:val="006807E3"/>
    <w:rsid w:val="00683B07"/>
    <w:rsid w:val="00684FFC"/>
    <w:rsid w:val="00685D89"/>
    <w:rsid w:val="00686097"/>
    <w:rsid w:val="006912FD"/>
    <w:rsid w:val="006931B9"/>
    <w:rsid w:val="006934E3"/>
    <w:rsid w:val="00693A50"/>
    <w:rsid w:val="006948F0"/>
    <w:rsid w:val="006952C0"/>
    <w:rsid w:val="00696B22"/>
    <w:rsid w:val="006976A3"/>
    <w:rsid w:val="006A043F"/>
    <w:rsid w:val="006A1B20"/>
    <w:rsid w:val="006A2BD0"/>
    <w:rsid w:val="006A3B66"/>
    <w:rsid w:val="006A3E93"/>
    <w:rsid w:val="006A6EC1"/>
    <w:rsid w:val="006B05C2"/>
    <w:rsid w:val="006B16BB"/>
    <w:rsid w:val="006B3288"/>
    <w:rsid w:val="006B5674"/>
    <w:rsid w:val="006B5969"/>
    <w:rsid w:val="006C049C"/>
    <w:rsid w:val="006C072E"/>
    <w:rsid w:val="006C1CA2"/>
    <w:rsid w:val="006C2EB0"/>
    <w:rsid w:val="006C400B"/>
    <w:rsid w:val="006C4193"/>
    <w:rsid w:val="006C498B"/>
    <w:rsid w:val="006C4EFF"/>
    <w:rsid w:val="006C617C"/>
    <w:rsid w:val="006C682A"/>
    <w:rsid w:val="006C73F3"/>
    <w:rsid w:val="006D271B"/>
    <w:rsid w:val="006D2C63"/>
    <w:rsid w:val="006D2E5A"/>
    <w:rsid w:val="006D3049"/>
    <w:rsid w:val="006D3058"/>
    <w:rsid w:val="006E2026"/>
    <w:rsid w:val="006E2382"/>
    <w:rsid w:val="006E55A0"/>
    <w:rsid w:val="006E5AFA"/>
    <w:rsid w:val="006F0A45"/>
    <w:rsid w:val="006F166A"/>
    <w:rsid w:val="006F1E37"/>
    <w:rsid w:val="006F23E8"/>
    <w:rsid w:val="006F3D4C"/>
    <w:rsid w:val="006F43C3"/>
    <w:rsid w:val="006F5324"/>
    <w:rsid w:val="00701347"/>
    <w:rsid w:val="007020BD"/>
    <w:rsid w:val="00702C91"/>
    <w:rsid w:val="00704A02"/>
    <w:rsid w:val="00710AB7"/>
    <w:rsid w:val="00712685"/>
    <w:rsid w:val="007133D5"/>
    <w:rsid w:val="00716ED3"/>
    <w:rsid w:val="007178CD"/>
    <w:rsid w:val="00722F30"/>
    <w:rsid w:val="007232B6"/>
    <w:rsid w:val="00723979"/>
    <w:rsid w:val="0073018B"/>
    <w:rsid w:val="007301F3"/>
    <w:rsid w:val="007321DE"/>
    <w:rsid w:val="00732F4C"/>
    <w:rsid w:val="00733958"/>
    <w:rsid w:val="007346DA"/>
    <w:rsid w:val="007354F2"/>
    <w:rsid w:val="00737C8F"/>
    <w:rsid w:val="00740AA0"/>
    <w:rsid w:val="00743BF1"/>
    <w:rsid w:val="00743CB0"/>
    <w:rsid w:val="00747ECD"/>
    <w:rsid w:val="00750E6D"/>
    <w:rsid w:val="00751D3D"/>
    <w:rsid w:val="00751E38"/>
    <w:rsid w:val="0075478D"/>
    <w:rsid w:val="00755881"/>
    <w:rsid w:val="007617E2"/>
    <w:rsid w:val="00761FE2"/>
    <w:rsid w:val="00764BE3"/>
    <w:rsid w:val="00765B61"/>
    <w:rsid w:val="007717D3"/>
    <w:rsid w:val="007775B7"/>
    <w:rsid w:val="00781996"/>
    <w:rsid w:val="00781E8E"/>
    <w:rsid w:val="007829E6"/>
    <w:rsid w:val="0078435F"/>
    <w:rsid w:val="0078526D"/>
    <w:rsid w:val="0078711F"/>
    <w:rsid w:val="00794BEE"/>
    <w:rsid w:val="00794EDC"/>
    <w:rsid w:val="00797953"/>
    <w:rsid w:val="007A0FD0"/>
    <w:rsid w:val="007A1EB2"/>
    <w:rsid w:val="007A361D"/>
    <w:rsid w:val="007A5B28"/>
    <w:rsid w:val="007A6A97"/>
    <w:rsid w:val="007B0346"/>
    <w:rsid w:val="007B17F4"/>
    <w:rsid w:val="007B3EF6"/>
    <w:rsid w:val="007B5E6A"/>
    <w:rsid w:val="007B740B"/>
    <w:rsid w:val="007B7590"/>
    <w:rsid w:val="007B790A"/>
    <w:rsid w:val="007B7ACA"/>
    <w:rsid w:val="007C04F6"/>
    <w:rsid w:val="007C3E90"/>
    <w:rsid w:val="007C50FE"/>
    <w:rsid w:val="007D10BD"/>
    <w:rsid w:val="007D2A69"/>
    <w:rsid w:val="007D2DB8"/>
    <w:rsid w:val="007D4B2D"/>
    <w:rsid w:val="007D7FDF"/>
    <w:rsid w:val="007E01B9"/>
    <w:rsid w:val="007E1C50"/>
    <w:rsid w:val="007E2614"/>
    <w:rsid w:val="007E46C9"/>
    <w:rsid w:val="007F1B47"/>
    <w:rsid w:val="007F1DE2"/>
    <w:rsid w:val="007F2445"/>
    <w:rsid w:val="007F376D"/>
    <w:rsid w:val="007F3CB8"/>
    <w:rsid w:val="007F4351"/>
    <w:rsid w:val="007F7538"/>
    <w:rsid w:val="008021BC"/>
    <w:rsid w:val="008071B7"/>
    <w:rsid w:val="008079D0"/>
    <w:rsid w:val="00811478"/>
    <w:rsid w:val="008116D3"/>
    <w:rsid w:val="00814468"/>
    <w:rsid w:val="008179C6"/>
    <w:rsid w:val="00820243"/>
    <w:rsid w:val="008215E0"/>
    <w:rsid w:val="00822019"/>
    <w:rsid w:val="0082249F"/>
    <w:rsid w:val="00823D7A"/>
    <w:rsid w:val="008302EE"/>
    <w:rsid w:val="00831CAA"/>
    <w:rsid w:val="00832ED0"/>
    <w:rsid w:val="00833C25"/>
    <w:rsid w:val="00835181"/>
    <w:rsid w:val="00836FBD"/>
    <w:rsid w:val="0083748B"/>
    <w:rsid w:val="008401C0"/>
    <w:rsid w:val="00842135"/>
    <w:rsid w:val="0084318D"/>
    <w:rsid w:val="00844B72"/>
    <w:rsid w:val="008460A3"/>
    <w:rsid w:val="00846894"/>
    <w:rsid w:val="00851480"/>
    <w:rsid w:val="00851D38"/>
    <w:rsid w:val="0085230F"/>
    <w:rsid w:val="00854958"/>
    <w:rsid w:val="00856490"/>
    <w:rsid w:val="0085666E"/>
    <w:rsid w:val="00865AA8"/>
    <w:rsid w:val="00871354"/>
    <w:rsid w:val="008744DD"/>
    <w:rsid w:val="00875080"/>
    <w:rsid w:val="00875A5F"/>
    <w:rsid w:val="00876324"/>
    <w:rsid w:val="00876375"/>
    <w:rsid w:val="00877A9C"/>
    <w:rsid w:val="008801B5"/>
    <w:rsid w:val="00883CA7"/>
    <w:rsid w:val="00884C65"/>
    <w:rsid w:val="00886429"/>
    <w:rsid w:val="00887812"/>
    <w:rsid w:val="00887C2D"/>
    <w:rsid w:val="008906E4"/>
    <w:rsid w:val="008925BC"/>
    <w:rsid w:val="00894E34"/>
    <w:rsid w:val="00895C5E"/>
    <w:rsid w:val="00897627"/>
    <w:rsid w:val="008A2A8D"/>
    <w:rsid w:val="008A3E6C"/>
    <w:rsid w:val="008A41C8"/>
    <w:rsid w:val="008A517F"/>
    <w:rsid w:val="008B11A8"/>
    <w:rsid w:val="008B1C20"/>
    <w:rsid w:val="008B3305"/>
    <w:rsid w:val="008B528C"/>
    <w:rsid w:val="008B6E7A"/>
    <w:rsid w:val="008C0767"/>
    <w:rsid w:val="008C15F3"/>
    <w:rsid w:val="008C23A5"/>
    <w:rsid w:val="008C7622"/>
    <w:rsid w:val="008D49BD"/>
    <w:rsid w:val="008D5670"/>
    <w:rsid w:val="008D5BAA"/>
    <w:rsid w:val="008D62D2"/>
    <w:rsid w:val="008E2D59"/>
    <w:rsid w:val="008E4E9F"/>
    <w:rsid w:val="008E4FE3"/>
    <w:rsid w:val="008E62BF"/>
    <w:rsid w:val="008F2599"/>
    <w:rsid w:val="008F36E4"/>
    <w:rsid w:val="009001EC"/>
    <w:rsid w:val="00902478"/>
    <w:rsid w:val="0090444D"/>
    <w:rsid w:val="00904E3D"/>
    <w:rsid w:val="009110F2"/>
    <w:rsid w:val="009112AD"/>
    <w:rsid w:val="00911FDA"/>
    <w:rsid w:val="00912A80"/>
    <w:rsid w:val="00915612"/>
    <w:rsid w:val="009164EA"/>
    <w:rsid w:val="00916C33"/>
    <w:rsid w:val="00917303"/>
    <w:rsid w:val="00917F12"/>
    <w:rsid w:val="0092562B"/>
    <w:rsid w:val="00926A50"/>
    <w:rsid w:val="00927D0C"/>
    <w:rsid w:val="009304E2"/>
    <w:rsid w:val="00931595"/>
    <w:rsid w:val="00933A0A"/>
    <w:rsid w:val="00936809"/>
    <w:rsid w:val="009375B2"/>
    <w:rsid w:val="00943528"/>
    <w:rsid w:val="009469CD"/>
    <w:rsid w:val="009475BF"/>
    <w:rsid w:val="0095052F"/>
    <w:rsid w:val="00950EF9"/>
    <w:rsid w:val="0095154E"/>
    <w:rsid w:val="009615AF"/>
    <w:rsid w:val="00961B72"/>
    <w:rsid w:val="00963A55"/>
    <w:rsid w:val="00963E67"/>
    <w:rsid w:val="00963E94"/>
    <w:rsid w:val="00965695"/>
    <w:rsid w:val="00966041"/>
    <w:rsid w:val="00973532"/>
    <w:rsid w:val="0097396B"/>
    <w:rsid w:val="00980518"/>
    <w:rsid w:val="00981496"/>
    <w:rsid w:val="00982E05"/>
    <w:rsid w:val="009865B8"/>
    <w:rsid w:val="00986A68"/>
    <w:rsid w:val="00986C7F"/>
    <w:rsid w:val="00987931"/>
    <w:rsid w:val="00987FC1"/>
    <w:rsid w:val="00992597"/>
    <w:rsid w:val="00992FAA"/>
    <w:rsid w:val="009940C1"/>
    <w:rsid w:val="00994910"/>
    <w:rsid w:val="00994B9F"/>
    <w:rsid w:val="009956F7"/>
    <w:rsid w:val="00995F35"/>
    <w:rsid w:val="00995FEC"/>
    <w:rsid w:val="00997B19"/>
    <w:rsid w:val="009A3A1A"/>
    <w:rsid w:val="009A5FF8"/>
    <w:rsid w:val="009A7CD7"/>
    <w:rsid w:val="009B01BE"/>
    <w:rsid w:val="009B1DA1"/>
    <w:rsid w:val="009B4E88"/>
    <w:rsid w:val="009C45AA"/>
    <w:rsid w:val="009D093B"/>
    <w:rsid w:val="009D33DD"/>
    <w:rsid w:val="009D3E2C"/>
    <w:rsid w:val="009D6DE7"/>
    <w:rsid w:val="009E2BE3"/>
    <w:rsid w:val="009E57E1"/>
    <w:rsid w:val="009E6752"/>
    <w:rsid w:val="009E7C36"/>
    <w:rsid w:val="009F0FD1"/>
    <w:rsid w:val="009F65DC"/>
    <w:rsid w:val="009F6D94"/>
    <w:rsid w:val="009F7F70"/>
    <w:rsid w:val="00A02530"/>
    <w:rsid w:val="00A030A3"/>
    <w:rsid w:val="00A04DBB"/>
    <w:rsid w:val="00A05093"/>
    <w:rsid w:val="00A05805"/>
    <w:rsid w:val="00A107E2"/>
    <w:rsid w:val="00A11AF5"/>
    <w:rsid w:val="00A14119"/>
    <w:rsid w:val="00A152A7"/>
    <w:rsid w:val="00A15334"/>
    <w:rsid w:val="00A1691D"/>
    <w:rsid w:val="00A17578"/>
    <w:rsid w:val="00A17CE7"/>
    <w:rsid w:val="00A27E06"/>
    <w:rsid w:val="00A3192B"/>
    <w:rsid w:val="00A33A82"/>
    <w:rsid w:val="00A4092B"/>
    <w:rsid w:val="00A44EEC"/>
    <w:rsid w:val="00A45C3A"/>
    <w:rsid w:val="00A47541"/>
    <w:rsid w:val="00A522C0"/>
    <w:rsid w:val="00A5359D"/>
    <w:rsid w:val="00A56915"/>
    <w:rsid w:val="00A57695"/>
    <w:rsid w:val="00A62090"/>
    <w:rsid w:val="00A65A12"/>
    <w:rsid w:val="00A6629E"/>
    <w:rsid w:val="00A678EB"/>
    <w:rsid w:val="00A72FF2"/>
    <w:rsid w:val="00A74B4D"/>
    <w:rsid w:val="00A75445"/>
    <w:rsid w:val="00A7648C"/>
    <w:rsid w:val="00A80BF3"/>
    <w:rsid w:val="00A820C5"/>
    <w:rsid w:val="00A8376B"/>
    <w:rsid w:val="00A8427D"/>
    <w:rsid w:val="00A84346"/>
    <w:rsid w:val="00A844CA"/>
    <w:rsid w:val="00A86D45"/>
    <w:rsid w:val="00A9119C"/>
    <w:rsid w:val="00A915FE"/>
    <w:rsid w:val="00A916B3"/>
    <w:rsid w:val="00A93374"/>
    <w:rsid w:val="00A93A09"/>
    <w:rsid w:val="00A93C7D"/>
    <w:rsid w:val="00A93D87"/>
    <w:rsid w:val="00A94E07"/>
    <w:rsid w:val="00A97213"/>
    <w:rsid w:val="00A978EF"/>
    <w:rsid w:val="00AA24F7"/>
    <w:rsid w:val="00AA567E"/>
    <w:rsid w:val="00AA67F1"/>
    <w:rsid w:val="00AA7AA2"/>
    <w:rsid w:val="00AB270B"/>
    <w:rsid w:val="00AB2D11"/>
    <w:rsid w:val="00AB3A9D"/>
    <w:rsid w:val="00AB4AD0"/>
    <w:rsid w:val="00AB5852"/>
    <w:rsid w:val="00AB6237"/>
    <w:rsid w:val="00AB71ED"/>
    <w:rsid w:val="00AC01E6"/>
    <w:rsid w:val="00AC2584"/>
    <w:rsid w:val="00AC2FFA"/>
    <w:rsid w:val="00AC4811"/>
    <w:rsid w:val="00AC4DDD"/>
    <w:rsid w:val="00AC5574"/>
    <w:rsid w:val="00AD2317"/>
    <w:rsid w:val="00AD37B2"/>
    <w:rsid w:val="00AD45D7"/>
    <w:rsid w:val="00AD655F"/>
    <w:rsid w:val="00AE141E"/>
    <w:rsid w:val="00AE271A"/>
    <w:rsid w:val="00AE2E34"/>
    <w:rsid w:val="00AE3067"/>
    <w:rsid w:val="00AE3B05"/>
    <w:rsid w:val="00AE3CAB"/>
    <w:rsid w:val="00AE4688"/>
    <w:rsid w:val="00AE5C54"/>
    <w:rsid w:val="00AE7032"/>
    <w:rsid w:val="00AF1DBC"/>
    <w:rsid w:val="00AF44F4"/>
    <w:rsid w:val="00AF5A35"/>
    <w:rsid w:val="00B00FA2"/>
    <w:rsid w:val="00B02FAE"/>
    <w:rsid w:val="00B0738A"/>
    <w:rsid w:val="00B07820"/>
    <w:rsid w:val="00B0788C"/>
    <w:rsid w:val="00B1047A"/>
    <w:rsid w:val="00B11576"/>
    <w:rsid w:val="00B11CAA"/>
    <w:rsid w:val="00B12C55"/>
    <w:rsid w:val="00B12D08"/>
    <w:rsid w:val="00B13556"/>
    <w:rsid w:val="00B14786"/>
    <w:rsid w:val="00B14F71"/>
    <w:rsid w:val="00B16DC6"/>
    <w:rsid w:val="00B17650"/>
    <w:rsid w:val="00B25F5A"/>
    <w:rsid w:val="00B30694"/>
    <w:rsid w:val="00B321AB"/>
    <w:rsid w:val="00B32C42"/>
    <w:rsid w:val="00B33A3A"/>
    <w:rsid w:val="00B34229"/>
    <w:rsid w:val="00B3444E"/>
    <w:rsid w:val="00B35907"/>
    <w:rsid w:val="00B36A51"/>
    <w:rsid w:val="00B40881"/>
    <w:rsid w:val="00B41671"/>
    <w:rsid w:val="00B41798"/>
    <w:rsid w:val="00B422E6"/>
    <w:rsid w:val="00B4306E"/>
    <w:rsid w:val="00B463B6"/>
    <w:rsid w:val="00B505E9"/>
    <w:rsid w:val="00B522CB"/>
    <w:rsid w:val="00B5385B"/>
    <w:rsid w:val="00B545E1"/>
    <w:rsid w:val="00B54A5B"/>
    <w:rsid w:val="00B60C11"/>
    <w:rsid w:val="00B614AD"/>
    <w:rsid w:val="00B64C66"/>
    <w:rsid w:val="00B655E7"/>
    <w:rsid w:val="00B6596D"/>
    <w:rsid w:val="00B66028"/>
    <w:rsid w:val="00B669D9"/>
    <w:rsid w:val="00B71919"/>
    <w:rsid w:val="00B74544"/>
    <w:rsid w:val="00B74D6E"/>
    <w:rsid w:val="00B75C8D"/>
    <w:rsid w:val="00B764D1"/>
    <w:rsid w:val="00B76718"/>
    <w:rsid w:val="00B77E95"/>
    <w:rsid w:val="00B87526"/>
    <w:rsid w:val="00B87E24"/>
    <w:rsid w:val="00B93541"/>
    <w:rsid w:val="00B9583F"/>
    <w:rsid w:val="00B958A3"/>
    <w:rsid w:val="00B96859"/>
    <w:rsid w:val="00B978ED"/>
    <w:rsid w:val="00BA1CB3"/>
    <w:rsid w:val="00BA2553"/>
    <w:rsid w:val="00BA361E"/>
    <w:rsid w:val="00BA495D"/>
    <w:rsid w:val="00BA4C2C"/>
    <w:rsid w:val="00BA5E38"/>
    <w:rsid w:val="00BA7DC2"/>
    <w:rsid w:val="00BB0533"/>
    <w:rsid w:val="00BB0FAB"/>
    <w:rsid w:val="00BB252B"/>
    <w:rsid w:val="00BB6C29"/>
    <w:rsid w:val="00BC043C"/>
    <w:rsid w:val="00BC2D7A"/>
    <w:rsid w:val="00BC52D1"/>
    <w:rsid w:val="00BC5E0D"/>
    <w:rsid w:val="00BD3A26"/>
    <w:rsid w:val="00BD5C25"/>
    <w:rsid w:val="00BD6E1F"/>
    <w:rsid w:val="00BD6F43"/>
    <w:rsid w:val="00BE0EAD"/>
    <w:rsid w:val="00BE1390"/>
    <w:rsid w:val="00BE5521"/>
    <w:rsid w:val="00BE5711"/>
    <w:rsid w:val="00BE7566"/>
    <w:rsid w:val="00BF1CDE"/>
    <w:rsid w:val="00BF56E7"/>
    <w:rsid w:val="00BF57E4"/>
    <w:rsid w:val="00BF5CDA"/>
    <w:rsid w:val="00BF7595"/>
    <w:rsid w:val="00BF7ECF"/>
    <w:rsid w:val="00C000B4"/>
    <w:rsid w:val="00C00616"/>
    <w:rsid w:val="00C01284"/>
    <w:rsid w:val="00C019F5"/>
    <w:rsid w:val="00C0431D"/>
    <w:rsid w:val="00C0569F"/>
    <w:rsid w:val="00C06635"/>
    <w:rsid w:val="00C06A12"/>
    <w:rsid w:val="00C06FCD"/>
    <w:rsid w:val="00C10A92"/>
    <w:rsid w:val="00C13D99"/>
    <w:rsid w:val="00C14725"/>
    <w:rsid w:val="00C155A8"/>
    <w:rsid w:val="00C220FD"/>
    <w:rsid w:val="00C250DF"/>
    <w:rsid w:val="00C25159"/>
    <w:rsid w:val="00C26CC6"/>
    <w:rsid w:val="00C30744"/>
    <w:rsid w:val="00C3124C"/>
    <w:rsid w:val="00C31506"/>
    <w:rsid w:val="00C3166E"/>
    <w:rsid w:val="00C32C24"/>
    <w:rsid w:val="00C36C52"/>
    <w:rsid w:val="00C47953"/>
    <w:rsid w:val="00C531A4"/>
    <w:rsid w:val="00C53EEC"/>
    <w:rsid w:val="00C543B1"/>
    <w:rsid w:val="00C575E6"/>
    <w:rsid w:val="00C5769C"/>
    <w:rsid w:val="00C6030D"/>
    <w:rsid w:val="00C606D8"/>
    <w:rsid w:val="00C64F9C"/>
    <w:rsid w:val="00C6525F"/>
    <w:rsid w:val="00C67411"/>
    <w:rsid w:val="00C7318F"/>
    <w:rsid w:val="00C76524"/>
    <w:rsid w:val="00C81056"/>
    <w:rsid w:val="00C82C6C"/>
    <w:rsid w:val="00C84E5E"/>
    <w:rsid w:val="00C84FA8"/>
    <w:rsid w:val="00C87DA8"/>
    <w:rsid w:val="00C94B94"/>
    <w:rsid w:val="00C955B7"/>
    <w:rsid w:val="00C957D4"/>
    <w:rsid w:val="00C9685F"/>
    <w:rsid w:val="00C96DE1"/>
    <w:rsid w:val="00C9728C"/>
    <w:rsid w:val="00C97FEA"/>
    <w:rsid w:val="00CA218E"/>
    <w:rsid w:val="00CA237A"/>
    <w:rsid w:val="00CA295B"/>
    <w:rsid w:val="00CB2B09"/>
    <w:rsid w:val="00CB4211"/>
    <w:rsid w:val="00CB6CA8"/>
    <w:rsid w:val="00CB7E03"/>
    <w:rsid w:val="00CC332A"/>
    <w:rsid w:val="00CC4297"/>
    <w:rsid w:val="00CC5D0E"/>
    <w:rsid w:val="00CC7309"/>
    <w:rsid w:val="00CC75AD"/>
    <w:rsid w:val="00CD0B13"/>
    <w:rsid w:val="00CD1653"/>
    <w:rsid w:val="00CD1E07"/>
    <w:rsid w:val="00CD3227"/>
    <w:rsid w:val="00CD337E"/>
    <w:rsid w:val="00CD633A"/>
    <w:rsid w:val="00CD7CBB"/>
    <w:rsid w:val="00CE1BEA"/>
    <w:rsid w:val="00CE3849"/>
    <w:rsid w:val="00CF03AD"/>
    <w:rsid w:val="00CF0E0D"/>
    <w:rsid w:val="00CF2DAD"/>
    <w:rsid w:val="00CF7D81"/>
    <w:rsid w:val="00D02FF2"/>
    <w:rsid w:val="00D05436"/>
    <w:rsid w:val="00D11D2D"/>
    <w:rsid w:val="00D121C4"/>
    <w:rsid w:val="00D20EF7"/>
    <w:rsid w:val="00D24F3C"/>
    <w:rsid w:val="00D30E07"/>
    <w:rsid w:val="00D3141D"/>
    <w:rsid w:val="00D336E7"/>
    <w:rsid w:val="00D3517C"/>
    <w:rsid w:val="00D373B4"/>
    <w:rsid w:val="00D46A19"/>
    <w:rsid w:val="00D501C6"/>
    <w:rsid w:val="00D512D9"/>
    <w:rsid w:val="00D531C2"/>
    <w:rsid w:val="00D54391"/>
    <w:rsid w:val="00D562DC"/>
    <w:rsid w:val="00D6261A"/>
    <w:rsid w:val="00D62E89"/>
    <w:rsid w:val="00D62F66"/>
    <w:rsid w:val="00D63E7E"/>
    <w:rsid w:val="00D64B0E"/>
    <w:rsid w:val="00D67203"/>
    <w:rsid w:val="00D735AE"/>
    <w:rsid w:val="00D80A57"/>
    <w:rsid w:val="00D81DAF"/>
    <w:rsid w:val="00D82E02"/>
    <w:rsid w:val="00D86F18"/>
    <w:rsid w:val="00D877B8"/>
    <w:rsid w:val="00D90EBE"/>
    <w:rsid w:val="00D91D34"/>
    <w:rsid w:val="00D952FF"/>
    <w:rsid w:val="00D96310"/>
    <w:rsid w:val="00D971B3"/>
    <w:rsid w:val="00D97AEA"/>
    <w:rsid w:val="00DA28F4"/>
    <w:rsid w:val="00DA3FD8"/>
    <w:rsid w:val="00DA75B5"/>
    <w:rsid w:val="00DB0140"/>
    <w:rsid w:val="00DB2079"/>
    <w:rsid w:val="00DB236F"/>
    <w:rsid w:val="00DB2DA8"/>
    <w:rsid w:val="00DB34A7"/>
    <w:rsid w:val="00DB35CB"/>
    <w:rsid w:val="00DB5448"/>
    <w:rsid w:val="00DB5E9E"/>
    <w:rsid w:val="00DB67B4"/>
    <w:rsid w:val="00DB71EC"/>
    <w:rsid w:val="00DC0B55"/>
    <w:rsid w:val="00DC3258"/>
    <w:rsid w:val="00DC3AB8"/>
    <w:rsid w:val="00DC488E"/>
    <w:rsid w:val="00DC6CF6"/>
    <w:rsid w:val="00DC7C27"/>
    <w:rsid w:val="00DD0392"/>
    <w:rsid w:val="00DD28E8"/>
    <w:rsid w:val="00DD50C9"/>
    <w:rsid w:val="00DD5AC8"/>
    <w:rsid w:val="00DD71F9"/>
    <w:rsid w:val="00DD7D67"/>
    <w:rsid w:val="00DE3043"/>
    <w:rsid w:val="00DE3956"/>
    <w:rsid w:val="00DE3BE9"/>
    <w:rsid w:val="00DE6853"/>
    <w:rsid w:val="00DE7462"/>
    <w:rsid w:val="00DE7AA3"/>
    <w:rsid w:val="00DF0539"/>
    <w:rsid w:val="00DF0BBB"/>
    <w:rsid w:val="00DF2C6B"/>
    <w:rsid w:val="00DF7050"/>
    <w:rsid w:val="00DF7CB9"/>
    <w:rsid w:val="00E0228C"/>
    <w:rsid w:val="00E02335"/>
    <w:rsid w:val="00E04298"/>
    <w:rsid w:val="00E1166B"/>
    <w:rsid w:val="00E125FF"/>
    <w:rsid w:val="00E13611"/>
    <w:rsid w:val="00E14B2D"/>
    <w:rsid w:val="00E17282"/>
    <w:rsid w:val="00E17AEF"/>
    <w:rsid w:val="00E21A85"/>
    <w:rsid w:val="00E271D3"/>
    <w:rsid w:val="00E34922"/>
    <w:rsid w:val="00E351DD"/>
    <w:rsid w:val="00E358B9"/>
    <w:rsid w:val="00E35BC0"/>
    <w:rsid w:val="00E35FB0"/>
    <w:rsid w:val="00E367F7"/>
    <w:rsid w:val="00E43FC6"/>
    <w:rsid w:val="00E4447E"/>
    <w:rsid w:val="00E46C9B"/>
    <w:rsid w:val="00E46F33"/>
    <w:rsid w:val="00E477C2"/>
    <w:rsid w:val="00E509B4"/>
    <w:rsid w:val="00E5363E"/>
    <w:rsid w:val="00E55D7C"/>
    <w:rsid w:val="00E644DC"/>
    <w:rsid w:val="00E64CA8"/>
    <w:rsid w:val="00E64F9B"/>
    <w:rsid w:val="00E751F3"/>
    <w:rsid w:val="00E81231"/>
    <w:rsid w:val="00E818F6"/>
    <w:rsid w:val="00E836BD"/>
    <w:rsid w:val="00E83A35"/>
    <w:rsid w:val="00E87FDB"/>
    <w:rsid w:val="00E92EB9"/>
    <w:rsid w:val="00E953B3"/>
    <w:rsid w:val="00E9736B"/>
    <w:rsid w:val="00EA0EF2"/>
    <w:rsid w:val="00EA0FBF"/>
    <w:rsid w:val="00EA59A9"/>
    <w:rsid w:val="00EA5FB1"/>
    <w:rsid w:val="00EB1AF0"/>
    <w:rsid w:val="00EB1D10"/>
    <w:rsid w:val="00EB2798"/>
    <w:rsid w:val="00EB2A98"/>
    <w:rsid w:val="00EB307C"/>
    <w:rsid w:val="00EB49E4"/>
    <w:rsid w:val="00EB59C5"/>
    <w:rsid w:val="00EB6CC2"/>
    <w:rsid w:val="00EB7821"/>
    <w:rsid w:val="00EC28D7"/>
    <w:rsid w:val="00EC40DA"/>
    <w:rsid w:val="00EC5D08"/>
    <w:rsid w:val="00EC72E5"/>
    <w:rsid w:val="00EC7AC9"/>
    <w:rsid w:val="00EC7B62"/>
    <w:rsid w:val="00ED2762"/>
    <w:rsid w:val="00ED2E4C"/>
    <w:rsid w:val="00ED4510"/>
    <w:rsid w:val="00ED4A10"/>
    <w:rsid w:val="00ED5340"/>
    <w:rsid w:val="00EE1BD3"/>
    <w:rsid w:val="00EE1C87"/>
    <w:rsid w:val="00EE329D"/>
    <w:rsid w:val="00EE36BA"/>
    <w:rsid w:val="00EE4A23"/>
    <w:rsid w:val="00EE4A75"/>
    <w:rsid w:val="00EE50FD"/>
    <w:rsid w:val="00EE5D72"/>
    <w:rsid w:val="00EE604F"/>
    <w:rsid w:val="00EE7B35"/>
    <w:rsid w:val="00EF0E87"/>
    <w:rsid w:val="00EF6CC7"/>
    <w:rsid w:val="00F004EE"/>
    <w:rsid w:val="00F00C18"/>
    <w:rsid w:val="00F0474A"/>
    <w:rsid w:val="00F04E9F"/>
    <w:rsid w:val="00F105A5"/>
    <w:rsid w:val="00F13833"/>
    <w:rsid w:val="00F13A48"/>
    <w:rsid w:val="00F170AA"/>
    <w:rsid w:val="00F2177F"/>
    <w:rsid w:val="00F22866"/>
    <w:rsid w:val="00F23F4D"/>
    <w:rsid w:val="00F31516"/>
    <w:rsid w:val="00F35011"/>
    <w:rsid w:val="00F3639B"/>
    <w:rsid w:val="00F4107D"/>
    <w:rsid w:val="00F44D1C"/>
    <w:rsid w:val="00F456C1"/>
    <w:rsid w:val="00F472FE"/>
    <w:rsid w:val="00F47B04"/>
    <w:rsid w:val="00F517A2"/>
    <w:rsid w:val="00F52731"/>
    <w:rsid w:val="00F66F5B"/>
    <w:rsid w:val="00F72866"/>
    <w:rsid w:val="00F7505D"/>
    <w:rsid w:val="00F75640"/>
    <w:rsid w:val="00F77FB2"/>
    <w:rsid w:val="00F8158A"/>
    <w:rsid w:val="00F86CAF"/>
    <w:rsid w:val="00F9192C"/>
    <w:rsid w:val="00F9370B"/>
    <w:rsid w:val="00F94845"/>
    <w:rsid w:val="00F968B2"/>
    <w:rsid w:val="00F977BE"/>
    <w:rsid w:val="00F977E5"/>
    <w:rsid w:val="00FA219A"/>
    <w:rsid w:val="00FA638A"/>
    <w:rsid w:val="00FA7B93"/>
    <w:rsid w:val="00FB1E26"/>
    <w:rsid w:val="00FB26FD"/>
    <w:rsid w:val="00FB3E9D"/>
    <w:rsid w:val="00FB4FCC"/>
    <w:rsid w:val="00FB59BE"/>
    <w:rsid w:val="00FB7272"/>
    <w:rsid w:val="00FB741E"/>
    <w:rsid w:val="00FB7899"/>
    <w:rsid w:val="00FB7994"/>
    <w:rsid w:val="00FC0F94"/>
    <w:rsid w:val="00FC17FF"/>
    <w:rsid w:val="00FC2678"/>
    <w:rsid w:val="00FC30B1"/>
    <w:rsid w:val="00FC3E53"/>
    <w:rsid w:val="00FC3F70"/>
    <w:rsid w:val="00FC4F6C"/>
    <w:rsid w:val="00FC7FF8"/>
    <w:rsid w:val="00FD0F36"/>
    <w:rsid w:val="00FD1672"/>
    <w:rsid w:val="00FD220F"/>
    <w:rsid w:val="00FD287F"/>
    <w:rsid w:val="00FD3F96"/>
    <w:rsid w:val="00FD719D"/>
    <w:rsid w:val="00FE0178"/>
    <w:rsid w:val="00FE1F7A"/>
    <w:rsid w:val="00FE320B"/>
    <w:rsid w:val="00FE5B88"/>
    <w:rsid w:val="00FE61DE"/>
    <w:rsid w:val="00FF0F06"/>
    <w:rsid w:val="00FF1B02"/>
    <w:rsid w:val="00FF497C"/>
    <w:rsid w:val="00FF5D62"/>
    <w:rsid w:val="00FF60FC"/>
    <w:rsid w:val="00FF634B"/>
    <w:rsid w:val="00FF7140"/>
    <w:rsid w:val="00FF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9627DD"/>
  <w15:docId w15:val="{02AF29D0-DCA2-477C-B684-BFB180C2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3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435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D78B5"/>
    <w:pPr>
      <w:tabs>
        <w:tab w:val="center" w:pos="4252"/>
        <w:tab w:val="right" w:pos="8504"/>
      </w:tabs>
      <w:snapToGrid w:val="0"/>
    </w:pPr>
  </w:style>
  <w:style w:type="character" w:customStyle="1" w:styleId="a5">
    <w:name w:val="ヘッダー (文字)"/>
    <w:basedOn w:val="a0"/>
    <w:link w:val="a4"/>
    <w:uiPriority w:val="99"/>
    <w:locked/>
    <w:rsid w:val="000D78B5"/>
    <w:rPr>
      <w:rFonts w:cs="Times New Roman"/>
    </w:rPr>
  </w:style>
  <w:style w:type="paragraph" w:styleId="a6">
    <w:name w:val="footer"/>
    <w:basedOn w:val="a"/>
    <w:link w:val="a7"/>
    <w:uiPriority w:val="99"/>
    <w:rsid w:val="000D78B5"/>
    <w:pPr>
      <w:tabs>
        <w:tab w:val="center" w:pos="4252"/>
        <w:tab w:val="right" w:pos="8504"/>
      </w:tabs>
      <w:snapToGrid w:val="0"/>
    </w:pPr>
  </w:style>
  <w:style w:type="character" w:customStyle="1" w:styleId="a7">
    <w:name w:val="フッター (文字)"/>
    <w:basedOn w:val="a0"/>
    <w:link w:val="a6"/>
    <w:uiPriority w:val="99"/>
    <w:locked/>
    <w:rsid w:val="000D78B5"/>
    <w:rPr>
      <w:rFonts w:cs="Times New Roman"/>
    </w:rPr>
  </w:style>
  <w:style w:type="paragraph" w:styleId="a8">
    <w:name w:val="Balloon Text"/>
    <w:basedOn w:val="a"/>
    <w:link w:val="a9"/>
    <w:uiPriority w:val="99"/>
    <w:semiHidden/>
    <w:unhideWhenUsed/>
    <w:rsid w:val="00646E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6E2B"/>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A1C8F"/>
  </w:style>
  <w:style w:type="character" w:customStyle="1" w:styleId="ab">
    <w:name w:val="日付 (文字)"/>
    <w:basedOn w:val="a0"/>
    <w:link w:val="aa"/>
    <w:uiPriority w:val="99"/>
    <w:semiHidden/>
    <w:rsid w:val="002A1C8F"/>
  </w:style>
  <w:style w:type="paragraph" w:styleId="ac">
    <w:name w:val="List Paragraph"/>
    <w:basedOn w:val="a"/>
    <w:uiPriority w:val="34"/>
    <w:qFormat/>
    <w:rsid w:val="00CF7D81"/>
    <w:pPr>
      <w:ind w:leftChars="400" w:left="840"/>
    </w:pPr>
  </w:style>
  <w:style w:type="character" w:styleId="ad">
    <w:name w:val="Hyperlink"/>
    <w:basedOn w:val="a0"/>
    <w:uiPriority w:val="99"/>
    <w:unhideWhenUsed/>
    <w:rsid w:val="000B706B"/>
    <w:rPr>
      <w:color w:val="0000FF" w:themeColor="hyperlink"/>
      <w:u w:val="single"/>
    </w:rPr>
  </w:style>
  <w:style w:type="paragraph" w:styleId="ae">
    <w:name w:val="Revision"/>
    <w:hidden/>
    <w:uiPriority w:val="99"/>
    <w:semiHidden/>
    <w:rsid w:val="00BD3A26"/>
  </w:style>
  <w:style w:type="character" w:styleId="af">
    <w:name w:val="annotation reference"/>
    <w:basedOn w:val="a0"/>
    <w:uiPriority w:val="99"/>
    <w:semiHidden/>
    <w:unhideWhenUsed/>
    <w:rsid w:val="00506BE6"/>
    <w:rPr>
      <w:sz w:val="18"/>
      <w:szCs w:val="18"/>
    </w:rPr>
  </w:style>
  <w:style w:type="paragraph" w:styleId="af0">
    <w:name w:val="annotation text"/>
    <w:basedOn w:val="a"/>
    <w:link w:val="af1"/>
    <w:uiPriority w:val="99"/>
    <w:unhideWhenUsed/>
    <w:rsid w:val="00506BE6"/>
    <w:pPr>
      <w:jc w:val="left"/>
    </w:pPr>
  </w:style>
  <w:style w:type="character" w:customStyle="1" w:styleId="af1">
    <w:name w:val="コメント文字列 (文字)"/>
    <w:basedOn w:val="a0"/>
    <w:link w:val="af0"/>
    <w:uiPriority w:val="99"/>
    <w:rsid w:val="00506BE6"/>
  </w:style>
  <w:style w:type="paragraph" w:styleId="af2">
    <w:name w:val="annotation subject"/>
    <w:basedOn w:val="af0"/>
    <w:next w:val="af0"/>
    <w:link w:val="af3"/>
    <w:uiPriority w:val="99"/>
    <w:semiHidden/>
    <w:unhideWhenUsed/>
    <w:rsid w:val="00506BE6"/>
    <w:rPr>
      <w:b/>
      <w:bCs/>
    </w:rPr>
  </w:style>
  <w:style w:type="character" w:customStyle="1" w:styleId="af3">
    <w:name w:val="コメント内容 (文字)"/>
    <w:basedOn w:val="af1"/>
    <w:link w:val="af2"/>
    <w:uiPriority w:val="99"/>
    <w:semiHidden/>
    <w:rsid w:val="00506BE6"/>
    <w:rPr>
      <w:b/>
      <w:bCs/>
    </w:rPr>
  </w:style>
  <w:style w:type="paragraph" w:customStyle="1" w:styleId="indent03">
    <w:name w:val="indent_03"/>
    <w:basedOn w:val="a"/>
    <w:rsid w:val="00592D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p22bold">
    <w:name w:val="cp22_bold"/>
    <w:basedOn w:val="a"/>
    <w:rsid w:val="001424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01">
    <w:name w:val="indent_01"/>
    <w:basedOn w:val="a"/>
    <w:rsid w:val="007B5E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indent02">
    <w:name w:val="indent_02"/>
    <w:basedOn w:val="a"/>
    <w:rsid w:val="006807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8016">
      <w:bodyDiv w:val="1"/>
      <w:marLeft w:val="0"/>
      <w:marRight w:val="0"/>
      <w:marTop w:val="0"/>
      <w:marBottom w:val="0"/>
      <w:divBdr>
        <w:top w:val="none" w:sz="0" w:space="0" w:color="auto"/>
        <w:left w:val="none" w:sz="0" w:space="0" w:color="auto"/>
        <w:bottom w:val="none" w:sz="0" w:space="0" w:color="auto"/>
        <w:right w:val="none" w:sz="0" w:space="0" w:color="auto"/>
      </w:divBdr>
    </w:div>
    <w:div w:id="72090778">
      <w:bodyDiv w:val="1"/>
      <w:marLeft w:val="0"/>
      <w:marRight w:val="0"/>
      <w:marTop w:val="0"/>
      <w:marBottom w:val="0"/>
      <w:divBdr>
        <w:top w:val="none" w:sz="0" w:space="0" w:color="auto"/>
        <w:left w:val="none" w:sz="0" w:space="0" w:color="auto"/>
        <w:bottom w:val="none" w:sz="0" w:space="0" w:color="auto"/>
        <w:right w:val="none" w:sz="0" w:space="0" w:color="auto"/>
      </w:divBdr>
    </w:div>
    <w:div w:id="73163924">
      <w:bodyDiv w:val="1"/>
      <w:marLeft w:val="0"/>
      <w:marRight w:val="0"/>
      <w:marTop w:val="0"/>
      <w:marBottom w:val="0"/>
      <w:divBdr>
        <w:top w:val="none" w:sz="0" w:space="0" w:color="auto"/>
        <w:left w:val="none" w:sz="0" w:space="0" w:color="auto"/>
        <w:bottom w:val="none" w:sz="0" w:space="0" w:color="auto"/>
        <w:right w:val="none" w:sz="0" w:space="0" w:color="auto"/>
      </w:divBdr>
    </w:div>
    <w:div w:id="99374311">
      <w:bodyDiv w:val="1"/>
      <w:marLeft w:val="0"/>
      <w:marRight w:val="0"/>
      <w:marTop w:val="0"/>
      <w:marBottom w:val="0"/>
      <w:divBdr>
        <w:top w:val="none" w:sz="0" w:space="0" w:color="auto"/>
        <w:left w:val="none" w:sz="0" w:space="0" w:color="auto"/>
        <w:bottom w:val="none" w:sz="0" w:space="0" w:color="auto"/>
        <w:right w:val="none" w:sz="0" w:space="0" w:color="auto"/>
      </w:divBdr>
    </w:div>
    <w:div w:id="115755617">
      <w:bodyDiv w:val="1"/>
      <w:marLeft w:val="0"/>
      <w:marRight w:val="0"/>
      <w:marTop w:val="0"/>
      <w:marBottom w:val="0"/>
      <w:divBdr>
        <w:top w:val="none" w:sz="0" w:space="0" w:color="auto"/>
        <w:left w:val="none" w:sz="0" w:space="0" w:color="auto"/>
        <w:bottom w:val="none" w:sz="0" w:space="0" w:color="auto"/>
        <w:right w:val="none" w:sz="0" w:space="0" w:color="auto"/>
      </w:divBdr>
    </w:div>
    <w:div w:id="161287915">
      <w:bodyDiv w:val="1"/>
      <w:marLeft w:val="0"/>
      <w:marRight w:val="0"/>
      <w:marTop w:val="0"/>
      <w:marBottom w:val="0"/>
      <w:divBdr>
        <w:top w:val="none" w:sz="0" w:space="0" w:color="auto"/>
        <w:left w:val="none" w:sz="0" w:space="0" w:color="auto"/>
        <w:bottom w:val="none" w:sz="0" w:space="0" w:color="auto"/>
        <w:right w:val="none" w:sz="0" w:space="0" w:color="auto"/>
      </w:divBdr>
    </w:div>
    <w:div w:id="175925592">
      <w:bodyDiv w:val="1"/>
      <w:marLeft w:val="0"/>
      <w:marRight w:val="0"/>
      <w:marTop w:val="0"/>
      <w:marBottom w:val="0"/>
      <w:divBdr>
        <w:top w:val="none" w:sz="0" w:space="0" w:color="auto"/>
        <w:left w:val="none" w:sz="0" w:space="0" w:color="auto"/>
        <w:bottom w:val="none" w:sz="0" w:space="0" w:color="auto"/>
        <w:right w:val="none" w:sz="0" w:space="0" w:color="auto"/>
      </w:divBdr>
    </w:div>
    <w:div w:id="226886031">
      <w:bodyDiv w:val="1"/>
      <w:marLeft w:val="0"/>
      <w:marRight w:val="0"/>
      <w:marTop w:val="0"/>
      <w:marBottom w:val="0"/>
      <w:divBdr>
        <w:top w:val="none" w:sz="0" w:space="0" w:color="auto"/>
        <w:left w:val="none" w:sz="0" w:space="0" w:color="auto"/>
        <w:bottom w:val="none" w:sz="0" w:space="0" w:color="auto"/>
        <w:right w:val="none" w:sz="0" w:space="0" w:color="auto"/>
      </w:divBdr>
    </w:div>
    <w:div w:id="226886681">
      <w:bodyDiv w:val="1"/>
      <w:marLeft w:val="0"/>
      <w:marRight w:val="0"/>
      <w:marTop w:val="0"/>
      <w:marBottom w:val="0"/>
      <w:divBdr>
        <w:top w:val="none" w:sz="0" w:space="0" w:color="auto"/>
        <w:left w:val="none" w:sz="0" w:space="0" w:color="auto"/>
        <w:bottom w:val="none" w:sz="0" w:space="0" w:color="auto"/>
        <w:right w:val="none" w:sz="0" w:space="0" w:color="auto"/>
      </w:divBdr>
    </w:div>
    <w:div w:id="292948052">
      <w:bodyDiv w:val="1"/>
      <w:marLeft w:val="0"/>
      <w:marRight w:val="0"/>
      <w:marTop w:val="0"/>
      <w:marBottom w:val="0"/>
      <w:divBdr>
        <w:top w:val="none" w:sz="0" w:space="0" w:color="auto"/>
        <w:left w:val="none" w:sz="0" w:space="0" w:color="auto"/>
        <w:bottom w:val="none" w:sz="0" w:space="0" w:color="auto"/>
        <w:right w:val="none" w:sz="0" w:space="0" w:color="auto"/>
      </w:divBdr>
    </w:div>
    <w:div w:id="311257182">
      <w:bodyDiv w:val="1"/>
      <w:marLeft w:val="0"/>
      <w:marRight w:val="0"/>
      <w:marTop w:val="0"/>
      <w:marBottom w:val="0"/>
      <w:divBdr>
        <w:top w:val="none" w:sz="0" w:space="0" w:color="auto"/>
        <w:left w:val="none" w:sz="0" w:space="0" w:color="auto"/>
        <w:bottom w:val="none" w:sz="0" w:space="0" w:color="auto"/>
        <w:right w:val="none" w:sz="0" w:space="0" w:color="auto"/>
      </w:divBdr>
    </w:div>
    <w:div w:id="319694485">
      <w:bodyDiv w:val="1"/>
      <w:marLeft w:val="0"/>
      <w:marRight w:val="0"/>
      <w:marTop w:val="0"/>
      <w:marBottom w:val="0"/>
      <w:divBdr>
        <w:top w:val="none" w:sz="0" w:space="0" w:color="auto"/>
        <w:left w:val="none" w:sz="0" w:space="0" w:color="auto"/>
        <w:bottom w:val="none" w:sz="0" w:space="0" w:color="auto"/>
        <w:right w:val="none" w:sz="0" w:space="0" w:color="auto"/>
      </w:divBdr>
    </w:div>
    <w:div w:id="347953218">
      <w:bodyDiv w:val="1"/>
      <w:marLeft w:val="0"/>
      <w:marRight w:val="0"/>
      <w:marTop w:val="0"/>
      <w:marBottom w:val="0"/>
      <w:divBdr>
        <w:top w:val="none" w:sz="0" w:space="0" w:color="auto"/>
        <w:left w:val="none" w:sz="0" w:space="0" w:color="auto"/>
        <w:bottom w:val="none" w:sz="0" w:space="0" w:color="auto"/>
        <w:right w:val="none" w:sz="0" w:space="0" w:color="auto"/>
      </w:divBdr>
    </w:div>
    <w:div w:id="351761637">
      <w:bodyDiv w:val="1"/>
      <w:marLeft w:val="0"/>
      <w:marRight w:val="0"/>
      <w:marTop w:val="0"/>
      <w:marBottom w:val="0"/>
      <w:divBdr>
        <w:top w:val="none" w:sz="0" w:space="0" w:color="auto"/>
        <w:left w:val="none" w:sz="0" w:space="0" w:color="auto"/>
        <w:bottom w:val="none" w:sz="0" w:space="0" w:color="auto"/>
        <w:right w:val="none" w:sz="0" w:space="0" w:color="auto"/>
      </w:divBdr>
    </w:div>
    <w:div w:id="357970020">
      <w:bodyDiv w:val="1"/>
      <w:marLeft w:val="0"/>
      <w:marRight w:val="0"/>
      <w:marTop w:val="0"/>
      <w:marBottom w:val="0"/>
      <w:divBdr>
        <w:top w:val="none" w:sz="0" w:space="0" w:color="auto"/>
        <w:left w:val="none" w:sz="0" w:space="0" w:color="auto"/>
        <w:bottom w:val="none" w:sz="0" w:space="0" w:color="auto"/>
        <w:right w:val="none" w:sz="0" w:space="0" w:color="auto"/>
      </w:divBdr>
    </w:div>
    <w:div w:id="370300691">
      <w:bodyDiv w:val="1"/>
      <w:marLeft w:val="0"/>
      <w:marRight w:val="0"/>
      <w:marTop w:val="0"/>
      <w:marBottom w:val="0"/>
      <w:divBdr>
        <w:top w:val="none" w:sz="0" w:space="0" w:color="auto"/>
        <w:left w:val="none" w:sz="0" w:space="0" w:color="auto"/>
        <w:bottom w:val="none" w:sz="0" w:space="0" w:color="auto"/>
        <w:right w:val="none" w:sz="0" w:space="0" w:color="auto"/>
      </w:divBdr>
    </w:div>
    <w:div w:id="456875038">
      <w:bodyDiv w:val="1"/>
      <w:marLeft w:val="0"/>
      <w:marRight w:val="0"/>
      <w:marTop w:val="0"/>
      <w:marBottom w:val="0"/>
      <w:divBdr>
        <w:top w:val="none" w:sz="0" w:space="0" w:color="auto"/>
        <w:left w:val="none" w:sz="0" w:space="0" w:color="auto"/>
        <w:bottom w:val="none" w:sz="0" w:space="0" w:color="auto"/>
        <w:right w:val="none" w:sz="0" w:space="0" w:color="auto"/>
      </w:divBdr>
    </w:div>
    <w:div w:id="473763746">
      <w:bodyDiv w:val="1"/>
      <w:marLeft w:val="0"/>
      <w:marRight w:val="0"/>
      <w:marTop w:val="0"/>
      <w:marBottom w:val="0"/>
      <w:divBdr>
        <w:top w:val="none" w:sz="0" w:space="0" w:color="auto"/>
        <w:left w:val="none" w:sz="0" w:space="0" w:color="auto"/>
        <w:bottom w:val="none" w:sz="0" w:space="0" w:color="auto"/>
        <w:right w:val="none" w:sz="0" w:space="0" w:color="auto"/>
      </w:divBdr>
    </w:div>
    <w:div w:id="503328026">
      <w:bodyDiv w:val="1"/>
      <w:marLeft w:val="0"/>
      <w:marRight w:val="0"/>
      <w:marTop w:val="0"/>
      <w:marBottom w:val="0"/>
      <w:divBdr>
        <w:top w:val="none" w:sz="0" w:space="0" w:color="auto"/>
        <w:left w:val="none" w:sz="0" w:space="0" w:color="auto"/>
        <w:bottom w:val="none" w:sz="0" w:space="0" w:color="auto"/>
        <w:right w:val="none" w:sz="0" w:space="0" w:color="auto"/>
      </w:divBdr>
    </w:div>
    <w:div w:id="599879107">
      <w:bodyDiv w:val="1"/>
      <w:marLeft w:val="0"/>
      <w:marRight w:val="0"/>
      <w:marTop w:val="0"/>
      <w:marBottom w:val="0"/>
      <w:divBdr>
        <w:top w:val="none" w:sz="0" w:space="0" w:color="auto"/>
        <w:left w:val="none" w:sz="0" w:space="0" w:color="auto"/>
        <w:bottom w:val="none" w:sz="0" w:space="0" w:color="auto"/>
        <w:right w:val="none" w:sz="0" w:space="0" w:color="auto"/>
      </w:divBdr>
    </w:div>
    <w:div w:id="602108859">
      <w:bodyDiv w:val="1"/>
      <w:marLeft w:val="0"/>
      <w:marRight w:val="0"/>
      <w:marTop w:val="0"/>
      <w:marBottom w:val="0"/>
      <w:divBdr>
        <w:top w:val="none" w:sz="0" w:space="0" w:color="auto"/>
        <w:left w:val="none" w:sz="0" w:space="0" w:color="auto"/>
        <w:bottom w:val="none" w:sz="0" w:space="0" w:color="auto"/>
        <w:right w:val="none" w:sz="0" w:space="0" w:color="auto"/>
      </w:divBdr>
    </w:div>
    <w:div w:id="610740927">
      <w:bodyDiv w:val="1"/>
      <w:marLeft w:val="0"/>
      <w:marRight w:val="0"/>
      <w:marTop w:val="0"/>
      <w:marBottom w:val="0"/>
      <w:divBdr>
        <w:top w:val="none" w:sz="0" w:space="0" w:color="auto"/>
        <w:left w:val="none" w:sz="0" w:space="0" w:color="auto"/>
        <w:bottom w:val="none" w:sz="0" w:space="0" w:color="auto"/>
        <w:right w:val="none" w:sz="0" w:space="0" w:color="auto"/>
      </w:divBdr>
    </w:div>
    <w:div w:id="632835479">
      <w:bodyDiv w:val="1"/>
      <w:marLeft w:val="0"/>
      <w:marRight w:val="0"/>
      <w:marTop w:val="0"/>
      <w:marBottom w:val="0"/>
      <w:divBdr>
        <w:top w:val="none" w:sz="0" w:space="0" w:color="auto"/>
        <w:left w:val="none" w:sz="0" w:space="0" w:color="auto"/>
        <w:bottom w:val="none" w:sz="0" w:space="0" w:color="auto"/>
        <w:right w:val="none" w:sz="0" w:space="0" w:color="auto"/>
      </w:divBdr>
      <w:divsChild>
        <w:div w:id="1764376421">
          <w:marLeft w:val="0"/>
          <w:marRight w:val="0"/>
          <w:marTop w:val="0"/>
          <w:marBottom w:val="0"/>
          <w:divBdr>
            <w:top w:val="none" w:sz="0" w:space="0" w:color="auto"/>
            <w:left w:val="none" w:sz="0" w:space="0" w:color="auto"/>
            <w:bottom w:val="none" w:sz="0" w:space="0" w:color="auto"/>
            <w:right w:val="none" w:sz="0" w:space="0" w:color="auto"/>
          </w:divBdr>
        </w:div>
      </w:divsChild>
    </w:div>
    <w:div w:id="665136668">
      <w:bodyDiv w:val="1"/>
      <w:marLeft w:val="0"/>
      <w:marRight w:val="0"/>
      <w:marTop w:val="0"/>
      <w:marBottom w:val="0"/>
      <w:divBdr>
        <w:top w:val="none" w:sz="0" w:space="0" w:color="auto"/>
        <w:left w:val="none" w:sz="0" w:space="0" w:color="auto"/>
        <w:bottom w:val="none" w:sz="0" w:space="0" w:color="auto"/>
        <w:right w:val="none" w:sz="0" w:space="0" w:color="auto"/>
      </w:divBdr>
    </w:div>
    <w:div w:id="720985255">
      <w:bodyDiv w:val="1"/>
      <w:marLeft w:val="0"/>
      <w:marRight w:val="0"/>
      <w:marTop w:val="0"/>
      <w:marBottom w:val="0"/>
      <w:divBdr>
        <w:top w:val="none" w:sz="0" w:space="0" w:color="auto"/>
        <w:left w:val="none" w:sz="0" w:space="0" w:color="auto"/>
        <w:bottom w:val="none" w:sz="0" w:space="0" w:color="auto"/>
        <w:right w:val="none" w:sz="0" w:space="0" w:color="auto"/>
      </w:divBdr>
    </w:div>
    <w:div w:id="775059083">
      <w:bodyDiv w:val="1"/>
      <w:marLeft w:val="0"/>
      <w:marRight w:val="0"/>
      <w:marTop w:val="0"/>
      <w:marBottom w:val="0"/>
      <w:divBdr>
        <w:top w:val="none" w:sz="0" w:space="0" w:color="auto"/>
        <w:left w:val="none" w:sz="0" w:space="0" w:color="auto"/>
        <w:bottom w:val="none" w:sz="0" w:space="0" w:color="auto"/>
        <w:right w:val="none" w:sz="0" w:space="0" w:color="auto"/>
      </w:divBdr>
    </w:div>
    <w:div w:id="805270969">
      <w:bodyDiv w:val="1"/>
      <w:marLeft w:val="0"/>
      <w:marRight w:val="0"/>
      <w:marTop w:val="0"/>
      <w:marBottom w:val="0"/>
      <w:divBdr>
        <w:top w:val="none" w:sz="0" w:space="0" w:color="auto"/>
        <w:left w:val="none" w:sz="0" w:space="0" w:color="auto"/>
        <w:bottom w:val="none" w:sz="0" w:space="0" w:color="auto"/>
        <w:right w:val="none" w:sz="0" w:space="0" w:color="auto"/>
      </w:divBdr>
    </w:div>
    <w:div w:id="807820917">
      <w:bodyDiv w:val="1"/>
      <w:marLeft w:val="0"/>
      <w:marRight w:val="0"/>
      <w:marTop w:val="0"/>
      <w:marBottom w:val="0"/>
      <w:divBdr>
        <w:top w:val="none" w:sz="0" w:space="0" w:color="auto"/>
        <w:left w:val="none" w:sz="0" w:space="0" w:color="auto"/>
        <w:bottom w:val="none" w:sz="0" w:space="0" w:color="auto"/>
        <w:right w:val="none" w:sz="0" w:space="0" w:color="auto"/>
      </w:divBdr>
    </w:div>
    <w:div w:id="817653210">
      <w:bodyDiv w:val="1"/>
      <w:marLeft w:val="0"/>
      <w:marRight w:val="0"/>
      <w:marTop w:val="0"/>
      <w:marBottom w:val="0"/>
      <w:divBdr>
        <w:top w:val="none" w:sz="0" w:space="0" w:color="auto"/>
        <w:left w:val="none" w:sz="0" w:space="0" w:color="auto"/>
        <w:bottom w:val="none" w:sz="0" w:space="0" w:color="auto"/>
        <w:right w:val="none" w:sz="0" w:space="0" w:color="auto"/>
      </w:divBdr>
    </w:div>
    <w:div w:id="835919318">
      <w:bodyDiv w:val="1"/>
      <w:marLeft w:val="0"/>
      <w:marRight w:val="0"/>
      <w:marTop w:val="0"/>
      <w:marBottom w:val="0"/>
      <w:divBdr>
        <w:top w:val="none" w:sz="0" w:space="0" w:color="auto"/>
        <w:left w:val="none" w:sz="0" w:space="0" w:color="auto"/>
        <w:bottom w:val="none" w:sz="0" w:space="0" w:color="auto"/>
        <w:right w:val="none" w:sz="0" w:space="0" w:color="auto"/>
      </w:divBdr>
    </w:div>
    <w:div w:id="870801518">
      <w:bodyDiv w:val="1"/>
      <w:marLeft w:val="0"/>
      <w:marRight w:val="0"/>
      <w:marTop w:val="0"/>
      <w:marBottom w:val="0"/>
      <w:divBdr>
        <w:top w:val="none" w:sz="0" w:space="0" w:color="auto"/>
        <w:left w:val="none" w:sz="0" w:space="0" w:color="auto"/>
        <w:bottom w:val="none" w:sz="0" w:space="0" w:color="auto"/>
        <w:right w:val="none" w:sz="0" w:space="0" w:color="auto"/>
      </w:divBdr>
    </w:div>
    <w:div w:id="891960190">
      <w:bodyDiv w:val="1"/>
      <w:marLeft w:val="0"/>
      <w:marRight w:val="0"/>
      <w:marTop w:val="0"/>
      <w:marBottom w:val="0"/>
      <w:divBdr>
        <w:top w:val="none" w:sz="0" w:space="0" w:color="auto"/>
        <w:left w:val="none" w:sz="0" w:space="0" w:color="auto"/>
        <w:bottom w:val="none" w:sz="0" w:space="0" w:color="auto"/>
        <w:right w:val="none" w:sz="0" w:space="0" w:color="auto"/>
      </w:divBdr>
    </w:div>
    <w:div w:id="951547260">
      <w:bodyDiv w:val="1"/>
      <w:marLeft w:val="0"/>
      <w:marRight w:val="0"/>
      <w:marTop w:val="0"/>
      <w:marBottom w:val="0"/>
      <w:divBdr>
        <w:top w:val="none" w:sz="0" w:space="0" w:color="auto"/>
        <w:left w:val="none" w:sz="0" w:space="0" w:color="auto"/>
        <w:bottom w:val="none" w:sz="0" w:space="0" w:color="auto"/>
        <w:right w:val="none" w:sz="0" w:space="0" w:color="auto"/>
      </w:divBdr>
    </w:div>
    <w:div w:id="981929348">
      <w:bodyDiv w:val="1"/>
      <w:marLeft w:val="0"/>
      <w:marRight w:val="0"/>
      <w:marTop w:val="0"/>
      <w:marBottom w:val="0"/>
      <w:divBdr>
        <w:top w:val="none" w:sz="0" w:space="0" w:color="auto"/>
        <w:left w:val="none" w:sz="0" w:space="0" w:color="auto"/>
        <w:bottom w:val="none" w:sz="0" w:space="0" w:color="auto"/>
        <w:right w:val="none" w:sz="0" w:space="0" w:color="auto"/>
      </w:divBdr>
    </w:div>
    <w:div w:id="1021199400">
      <w:bodyDiv w:val="1"/>
      <w:marLeft w:val="0"/>
      <w:marRight w:val="0"/>
      <w:marTop w:val="0"/>
      <w:marBottom w:val="0"/>
      <w:divBdr>
        <w:top w:val="none" w:sz="0" w:space="0" w:color="auto"/>
        <w:left w:val="none" w:sz="0" w:space="0" w:color="auto"/>
        <w:bottom w:val="none" w:sz="0" w:space="0" w:color="auto"/>
        <w:right w:val="none" w:sz="0" w:space="0" w:color="auto"/>
      </w:divBdr>
    </w:div>
    <w:div w:id="1040547351">
      <w:bodyDiv w:val="1"/>
      <w:marLeft w:val="0"/>
      <w:marRight w:val="0"/>
      <w:marTop w:val="0"/>
      <w:marBottom w:val="0"/>
      <w:divBdr>
        <w:top w:val="none" w:sz="0" w:space="0" w:color="auto"/>
        <w:left w:val="none" w:sz="0" w:space="0" w:color="auto"/>
        <w:bottom w:val="none" w:sz="0" w:space="0" w:color="auto"/>
        <w:right w:val="none" w:sz="0" w:space="0" w:color="auto"/>
      </w:divBdr>
    </w:div>
    <w:div w:id="1080099003">
      <w:bodyDiv w:val="1"/>
      <w:marLeft w:val="0"/>
      <w:marRight w:val="0"/>
      <w:marTop w:val="0"/>
      <w:marBottom w:val="0"/>
      <w:divBdr>
        <w:top w:val="none" w:sz="0" w:space="0" w:color="auto"/>
        <w:left w:val="none" w:sz="0" w:space="0" w:color="auto"/>
        <w:bottom w:val="none" w:sz="0" w:space="0" w:color="auto"/>
        <w:right w:val="none" w:sz="0" w:space="0" w:color="auto"/>
      </w:divBdr>
    </w:div>
    <w:div w:id="1085541839">
      <w:bodyDiv w:val="1"/>
      <w:marLeft w:val="0"/>
      <w:marRight w:val="0"/>
      <w:marTop w:val="0"/>
      <w:marBottom w:val="0"/>
      <w:divBdr>
        <w:top w:val="none" w:sz="0" w:space="0" w:color="auto"/>
        <w:left w:val="none" w:sz="0" w:space="0" w:color="auto"/>
        <w:bottom w:val="none" w:sz="0" w:space="0" w:color="auto"/>
        <w:right w:val="none" w:sz="0" w:space="0" w:color="auto"/>
      </w:divBdr>
    </w:div>
    <w:div w:id="1089471752">
      <w:bodyDiv w:val="1"/>
      <w:marLeft w:val="0"/>
      <w:marRight w:val="0"/>
      <w:marTop w:val="0"/>
      <w:marBottom w:val="0"/>
      <w:divBdr>
        <w:top w:val="none" w:sz="0" w:space="0" w:color="auto"/>
        <w:left w:val="none" w:sz="0" w:space="0" w:color="auto"/>
        <w:bottom w:val="none" w:sz="0" w:space="0" w:color="auto"/>
        <w:right w:val="none" w:sz="0" w:space="0" w:color="auto"/>
      </w:divBdr>
    </w:div>
    <w:div w:id="1097022397">
      <w:bodyDiv w:val="1"/>
      <w:marLeft w:val="0"/>
      <w:marRight w:val="0"/>
      <w:marTop w:val="0"/>
      <w:marBottom w:val="0"/>
      <w:divBdr>
        <w:top w:val="none" w:sz="0" w:space="0" w:color="auto"/>
        <w:left w:val="none" w:sz="0" w:space="0" w:color="auto"/>
        <w:bottom w:val="none" w:sz="0" w:space="0" w:color="auto"/>
        <w:right w:val="none" w:sz="0" w:space="0" w:color="auto"/>
      </w:divBdr>
    </w:div>
    <w:div w:id="1153914892">
      <w:bodyDiv w:val="1"/>
      <w:marLeft w:val="0"/>
      <w:marRight w:val="0"/>
      <w:marTop w:val="0"/>
      <w:marBottom w:val="0"/>
      <w:divBdr>
        <w:top w:val="none" w:sz="0" w:space="0" w:color="auto"/>
        <w:left w:val="none" w:sz="0" w:space="0" w:color="auto"/>
        <w:bottom w:val="none" w:sz="0" w:space="0" w:color="auto"/>
        <w:right w:val="none" w:sz="0" w:space="0" w:color="auto"/>
      </w:divBdr>
    </w:div>
    <w:div w:id="1186867628">
      <w:bodyDiv w:val="1"/>
      <w:marLeft w:val="0"/>
      <w:marRight w:val="0"/>
      <w:marTop w:val="0"/>
      <w:marBottom w:val="0"/>
      <w:divBdr>
        <w:top w:val="none" w:sz="0" w:space="0" w:color="auto"/>
        <w:left w:val="none" w:sz="0" w:space="0" w:color="auto"/>
        <w:bottom w:val="none" w:sz="0" w:space="0" w:color="auto"/>
        <w:right w:val="none" w:sz="0" w:space="0" w:color="auto"/>
      </w:divBdr>
    </w:div>
    <w:div w:id="1217469857">
      <w:bodyDiv w:val="1"/>
      <w:marLeft w:val="0"/>
      <w:marRight w:val="0"/>
      <w:marTop w:val="0"/>
      <w:marBottom w:val="0"/>
      <w:divBdr>
        <w:top w:val="none" w:sz="0" w:space="0" w:color="auto"/>
        <w:left w:val="none" w:sz="0" w:space="0" w:color="auto"/>
        <w:bottom w:val="none" w:sz="0" w:space="0" w:color="auto"/>
        <w:right w:val="none" w:sz="0" w:space="0" w:color="auto"/>
      </w:divBdr>
    </w:div>
    <w:div w:id="1229993015">
      <w:bodyDiv w:val="1"/>
      <w:marLeft w:val="0"/>
      <w:marRight w:val="0"/>
      <w:marTop w:val="0"/>
      <w:marBottom w:val="0"/>
      <w:divBdr>
        <w:top w:val="none" w:sz="0" w:space="0" w:color="auto"/>
        <w:left w:val="none" w:sz="0" w:space="0" w:color="auto"/>
        <w:bottom w:val="none" w:sz="0" w:space="0" w:color="auto"/>
        <w:right w:val="none" w:sz="0" w:space="0" w:color="auto"/>
      </w:divBdr>
    </w:div>
    <w:div w:id="1238515988">
      <w:bodyDiv w:val="1"/>
      <w:marLeft w:val="0"/>
      <w:marRight w:val="0"/>
      <w:marTop w:val="0"/>
      <w:marBottom w:val="0"/>
      <w:divBdr>
        <w:top w:val="none" w:sz="0" w:space="0" w:color="auto"/>
        <w:left w:val="none" w:sz="0" w:space="0" w:color="auto"/>
        <w:bottom w:val="none" w:sz="0" w:space="0" w:color="auto"/>
        <w:right w:val="none" w:sz="0" w:space="0" w:color="auto"/>
      </w:divBdr>
    </w:div>
    <w:div w:id="1316687969">
      <w:bodyDiv w:val="1"/>
      <w:marLeft w:val="0"/>
      <w:marRight w:val="0"/>
      <w:marTop w:val="0"/>
      <w:marBottom w:val="0"/>
      <w:divBdr>
        <w:top w:val="none" w:sz="0" w:space="0" w:color="auto"/>
        <w:left w:val="none" w:sz="0" w:space="0" w:color="auto"/>
        <w:bottom w:val="none" w:sz="0" w:space="0" w:color="auto"/>
        <w:right w:val="none" w:sz="0" w:space="0" w:color="auto"/>
      </w:divBdr>
    </w:div>
    <w:div w:id="1408065472">
      <w:bodyDiv w:val="1"/>
      <w:marLeft w:val="0"/>
      <w:marRight w:val="0"/>
      <w:marTop w:val="0"/>
      <w:marBottom w:val="0"/>
      <w:divBdr>
        <w:top w:val="none" w:sz="0" w:space="0" w:color="auto"/>
        <w:left w:val="none" w:sz="0" w:space="0" w:color="auto"/>
        <w:bottom w:val="none" w:sz="0" w:space="0" w:color="auto"/>
        <w:right w:val="none" w:sz="0" w:space="0" w:color="auto"/>
      </w:divBdr>
    </w:div>
    <w:div w:id="1524439342">
      <w:bodyDiv w:val="1"/>
      <w:marLeft w:val="0"/>
      <w:marRight w:val="0"/>
      <w:marTop w:val="0"/>
      <w:marBottom w:val="0"/>
      <w:divBdr>
        <w:top w:val="none" w:sz="0" w:space="0" w:color="auto"/>
        <w:left w:val="none" w:sz="0" w:space="0" w:color="auto"/>
        <w:bottom w:val="none" w:sz="0" w:space="0" w:color="auto"/>
        <w:right w:val="none" w:sz="0" w:space="0" w:color="auto"/>
      </w:divBdr>
    </w:div>
    <w:div w:id="1568295215">
      <w:bodyDiv w:val="1"/>
      <w:marLeft w:val="0"/>
      <w:marRight w:val="0"/>
      <w:marTop w:val="0"/>
      <w:marBottom w:val="0"/>
      <w:divBdr>
        <w:top w:val="none" w:sz="0" w:space="0" w:color="auto"/>
        <w:left w:val="none" w:sz="0" w:space="0" w:color="auto"/>
        <w:bottom w:val="none" w:sz="0" w:space="0" w:color="auto"/>
        <w:right w:val="none" w:sz="0" w:space="0" w:color="auto"/>
      </w:divBdr>
    </w:div>
    <w:div w:id="1627731213">
      <w:bodyDiv w:val="1"/>
      <w:marLeft w:val="0"/>
      <w:marRight w:val="0"/>
      <w:marTop w:val="0"/>
      <w:marBottom w:val="0"/>
      <w:divBdr>
        <w:top w:val="none" w:sz="0" w:space="0" w:color="auto"/>
        <w:left w:val="none" w:sz="0" w:space="0" w:color="auto"/>
        <w:bottom w:val="none" w:sz="0" w:space="0" w:color="auto"/>
        <w:right w:val="none" w:sz="0" w:space="0" w:color="auto"/>
      </w:divBdr>
    </w:div>
    <w:div w:id="1637297071">
      <w:bodyDiv w:val="1"/>
      <w:marLeft w:val="0"/>
      <w:marRight w:val="0"/>
      <w:marTop w:val="0"/>
      <w:marBottom w:val="0"/>
      <w:divBdr>
        <w:top w:val="none" w:sz="0" w:space="0" w:color="auto"/>
        <w:left w:val="none" w:sz="0" w:space="0" w:color="auto"/>
        <w:bottom w:val="none" w:sz="0" w:space="0" w:color="auto"/>
        <w:right w:val="none" w:sz="0" w:space="0" w:color="auto"/>
      </w:divBdr>
    </w:div>
    <w:div w:id="1715809804">
      <w:bodyDiv w:val="1"/>
      <w:marLeft w:val="0"/>
      <w:marRight w:val="0"/>
      <w:marTop w:val="0"/>
      <w:marBottom w:val="0"/>
      <w:divBdr>
        <w:top w:val="none" w:sz="0" w:space="0" w:color="auto"/>
        <w:left w:val="none" w:sz="0" w:space="0" w:color="auto"/>
        <w:bottom w:val="none" w:sz="0" w:space="0" w:color="auto"/>
        <w:right w:val="none" w:sz="0" w:space="0" w:color="auto"/>
      </w:divBdr>
    </w:div>
    <w:div w:id="1726757875">
      <w:bodyDiv w:val="1"/>
      <w:marLeft w:val="0"/>
      <w:marRight w:val="0"/>
      <w:marTop w:val="0"/>
      <w:marBottom w:val="0"/>
      <w:divBdr>
        <w:top w:val="none" w:sz="0" w:space="0" w:color="auto"/>
        <w:left w:val="none" w:sz="0" w:space="0" w:color="auto"/>
        <w:bottom w:val="none" w:sz="0" w:space="0" w:color="auto"/>
        <w:right w:val="none" w:sz="0" w:space="0" w:color="auto"/>
      </w:divBdr>
    </w:div>
    <w:div w:id="1778789071">
      <w:bodyDiv w:val="1"/>
      <w:marLeft w:val="0"/>
      <w:marRight w:val="0"/>
      <w:marTop w:val="0"/>
      <w:marBottom w:val="0"/>
      <w:divBdr>
        <w:top w:val="none" w:sz="0" w:space="0" w:color="auto"/>
        <w:left w:val="none" w:sz="0" w:space="0" w:color="auto"/>
        <w:bottom w:val="none" w:sz="0" w:space="0" w:color="auto"/>
        <w:right w:val="none" w:sz="0" w:space="0" w:color="auto"/>
      </w:divBdr>
    </w:div>
    <w:div w:id="1799833373">
      <w:bodyDiv w:val="1"/>
      <w:marLeft w:val="0"/>
      <w:marRight w:val="0"/>
      <w:marTop w:val="0"/>
      <w:marBottom w:val="0"/>
      <w:divBdr>
        <w:top w:val="none" w:sz="0" w:space="0" w:color="auto"/>
        <w:left w:val="none" w:sz="0" w:space="0" w:color="auto"/>
        <w:bottom w:val="none" w:sz="0" w:space="0" w:color="auto"/>
        <w:right w:val="none" w:sz="0" w:space="0" w:color="auto"/>
      </w:divBdr>
    </w:div>
    <w:div w:id="1805461212">
      <w:bodyDiv w:val="1"/>
      <w:marLeft w:val="0"/>
      <w:marRight w:val="0"/>
      <w:marTop w:val="0"/>
      <w:marBottom w:val="0"/>
      <w:divBdr>
        <w:top w:val="none" w:sz="0" w:space="0" w:color="auto"/>
        <w:left w:val="none" w:sz="0" w:space="0" w:color="auto"/>
        <w:bottom w:val="none" w:sz="0" w:space="0" w:color="auto"/>
        <w:right w:val="none" w:sz="0" w:space="0" w:color="auto"/>
      </w:divBdr>
    </w:div>
    <w:div w:id="1818447326">
      <w:bodyDiv w:val="1"/>
      <w:marLeft w:val="0"/>
      <w:marRight w:val="0"/>
      <w:marTop w:val="0"/>
      <w:marBottom w:val="0"/>
      <w:divBdr>
        <w:top w:val="none" w:sz="0" w:space="0" w:color="auto"/>
        <w:left w:val="none" w:sz="0" w:space="0" w:color="auto"/>
        <w:bottom w:val="none" w:sz="0" w:space="0" w:color="auto"/>
        <w:right w:val="none" w:sz="0" w:space="0" w:color="auto"/>
      </w:divBdr>
    </w:div>
    <w:div w:id="1819492645">
      <w:bodyDiv w:val="1"/>
      <w:marLeft w:val="0"/>
      <w:marRight w:val="0"/>
      <w:marTop w:val="0"/>
      <w:marBottom w:val="0"/>
      <w:divBdr>
        <w:top w:val="none" w:sz="0" w:space="0" w:color="auto"/>
        <w:left w:val="none" w:sz="0" w:space="0" w:color="auto"/>
        <w:bottom w:val="none" w:sz="0" w:space="0" w:color="auto"/>
        <w:right w:val="none" w:sz="0" w:space="0" w:color="auto"/>
      </w:divBdr>
    </w:div>
    <w:div w:id="1891500145">
      <w:bodyDiv w:val="1"/>
      <w:marLeft w:val="0"/>
      <w:marRight w:val="0"/>
      <w:marTop w:val="0"/>
      <w:marBottom w:val="0"/>
      <w:divBdr>
        <w:top w:val="none" w:sz="0" w:space="0" w:color="auto"/>
        <w:left w:val="none" w:sz="0" w:space="0" w:color="auto"/>
        <w:bottom w:val="none" w:sz="0" w:space="0" w:color="auto"/>
        <w:right w:val="none" w:sz="0" w:space="0" w:color="auto"/>
      </w:divBdr>
    </w:div>
    <w:div w:id="1950744670">
      <w:bodyDiv w:val="1"/>
      <w:marLeft w:val="0"/>
      <w:marRight w:val="0"/>
      <w:marTop w:val="0"/>
      <w:marBottom w:val="0"/>
      <w:divBdr>
        <w:top w:val="none" w:sz="0" w:space="0" w:color="auto"/>
        <w:left w:val="none" w:sz="0" w:space="0" w:color="auto"/>
        <w:bottom w:val="none" w:sz="0" w:space="0" w:color="auto"/>
        <w:right w:val="none" w:sz="0" w:space="0" w:color="auto"/>
      </w:divBdr>
    </w:div>
    <w:div w:id="1957633639">
      <w:bodyDiv w:val="1"/>
      <w:marLeft w:val="0"/>
      <w:marRight w:val="0"/>
      <w:marTop w:val="0"/>
      <w:marBottom w:val="0"/>
      <w:divBdr>
        <w:top w:val="none" w:sz="0" w:space="0" w:color="auto"/>
        <w:left w:val="none" w:sz="0" w:space="0" w:color="auto"/>
        <w:bottom w:val="none" w:sz="0" w:space="0" w:color="auto"/>
        <w:right w:val="none" w:sz="0" w:space="0" w:color="auto"/>
      </w:divBdr>
    </w:div>
    <w:div w:id="1967853155">
      <w:bodyDiv w:val="1"/>
      <w:marLeft w:val="0"/>
      <w:marRight w:val="0"/>
      <w:marTop w:val="0"/>
      <w:marBottom w:val="0"/>
      <w:divBdr>
        <w:top w:val="none" w:sz="0" w:space="0" w:color="auto"/>
        <w:left w:val="none" w:sz="0" w:space="0" w:color="auto"/>
        <w:bottom w:val="none" w:sz="0" w:space="0" w:color="auto"/>
        <w:right w:val="none" w:sz="0" w:space="0" w:color="auto"/>
      </w:divBdr>
    </w:div>
    <w:div w:id="1996913225">
      <w:bodyDiv w:val="1"/>
      <w:marLeft w:val="0"/>
      <w:marRight w:val="0"/>
      <w:marTop w:val="0"/>
      <w:marBottom w:val="0"/>
      <w:divBdr>
        <w:top w:val="none" w:sz="0" w:space="0" w:color="auto"/>
        <w:left w:val="none" w:sz="0" w:space="0" w:color="auto"/>
        <w:bottom w:val="none" w:sz="0" w:space="0" w:color="auto"/>
        <w:right w:val="none" w:sz="0" w:space="0" w:color="auto"/>
      </w:divBdr>
    </w:div>
    <w:div w:id="2026513370">
      <w:bodyDiv w:val="1"/>
      <w:marLeft w:val="0"/>
      <w:marRight w:val="0"/>
      <w:marTop w:val="0"/>
      <w:marBottom w:val="0"/>
      <w:divBdr>
        <w:top w:val="none" w:sz="0" w:space="0" w:color="auto"/>
        <w:left w:val="none" w:sz="0" w:space="0" w:color="auto"/>
        <w:bottom w:val="none" w:sz="0" w:space="0" w:color="auto"/>
        <w:right w:val="none" w:sz="0" w:space="0" w:color="auto"/>
      </w:divBdr>
    </w:div>
    <w:div w:id="2049183796">
      <w:bodyDiv w:val="1"/>
      <w:marLeft w:val="0"/>
      <w:marRight w:val="0"/>
      <w:marTop w:val="0"/>
      <w:marBottom w:val="0"/>
      <w:divBdr>
        <w:top w:val="none" w:sz="0" w:space="0" w:color="auto"/>
        <w:left w:val="none" w:sz="0" w:space="0" w:color="auto"/>
        <w:bottom w:val="none" w:sz="0" w:space="0" w:color="auto"/>
        <w:right w:val="none" w:sz="0" w:space="0" w:color="auto"/>
      </w:divBdr>
      <w:divsChild>
        <w:div w:id="982583617">
          <w:marLeft w:val="0"/>
          <w:marRight w:val="0"/>
          <w:marTop w:val="0"/>
          <w:marBottom w:val="0"/>
          <w:divBdr>
            <w:top w:val="none" w:sz="0" w:space="0" w:color="auto"/>
            <w:left w:val="none" w:sz="0" w:space="0" w:color="auto"/>
            <w:bottom w:val="none" w:sz="0" w:space="0" w:color="auto"/>
            <w:right w:val="none" w:sz="0" w:space="0" w:color="auto"/>
          </w:divBdr>
        </w:div>
      </w:divsChild>
    </w:div>
    <w:div w:id="2057075029">
      <w:bodyDiv w:val="1"/>
      <w:marLeft w:val="0"/>
      <w:marRight w:val="0"/>
      <w:marTop w:val="0"/>
      <w:marBottom w:val="0"/>
      <w:divBdr>
        <w:top w:val="none" w:sz="0" w:space="0" w:color="auto"/>
        <w:left w:val="none" w:sz="0" w:space="0" w:color="auto"/>
        <w:bottom w:val="none" w:sz="0" w:space="0" w:color="auto"/>
        <w:right w:val="none" w:sz="0" w:space="0" w:color="auto"/>
      </w:divBdr>
    </w:div>
    <w:div w:id="2058117152">
      <w:bodyDiv w:val="1"/>
      <w:marLeft w:val="0"/>
      <w:marRight w:val="0"/>
      <w:marTop w:val="0"/>
      <w:marBottom w:val="0"/>
      <w:divBdr>
        <w:top w:val="none" w:sz="0" w:space="0" w:color="auto"/>
        <w:left w:val="none" w:sz="0" w:space="0" w:color="auto"/>
        <w:bottom w:val="none" w:sz="0" w:space="0" w:color="auto"/>
        <w:right w:val="none" w:sz="0" w:space="0" w:color="auto"/>
      </w:divBdr>
    </w:div>
    <w:div w:id="2109688653">
      <w:bodyDiv w:val="1"/>
      <w:marLeft w:val="0"/>
      <w:marRight w:val="0"/>
      <w:marTop w:val="0"/>
      <w:marBottom w:val="0"/>
      <w:divBdr>
        <w:top w:val="none" w:sz="0" w:space="0" w:color="auto"/>
        <w:left w:val="none" w:sz="0" w:space="0" w:color="auto"/>
        <w:bottom w:val="none" w:sz="0" w:space="0" w:color="auto"/>
        <w:right w:val="none" w:sz="0" w:space="0" w:color="auto"/>
      </w:divBdr>
    </w:div>
    <w:div w:id="212568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4f5c__x6210__x65e5_ xmlns="321e8871-1c24-4f8a-8f1d-b9016d52d4a3" xsi:nil="true"/>
  </documentManagement>
</p:properties>
</file>

<file path=customXml/itemProps1.xml><?xml version="1.0" encoding="utf-8"?>
<ds:datastoreItem xmlns:ds="http://schemas.openxmlformats.org/officeDocument/2006/customXml" ds:itemID="{BAD0F15C-2814-4D12-B0AF-E40B64F5A30E}">
  <ds:schemaRefs>
    <ds:schemaRef ds:uri="http://schemas.microsoft.com/sharepoint/v3/contenttype/forms"/>
  </ds:schemaRefs>
</ds:datastoreItem>
</file>

<file path=customXml/itemProps2.xml><?xml version="1.0" encoding="utf-8"?>
<ds:datastoreItem xmlns:ds="http://schemas.openxmlformats.org/officeDocument/2006/customXml" ds:itemID="{3646D22B-7B2C-456E-895E-4FA5C182486C}">
  <ds:schemaRefs>
    <ds:schemaRef ds:uri="http://schemas.openxmlformats.org/officeDocument/2006/bibliography"/>
  </ds:schemaRefs>
</ds:datastoreItem>
</file>

<file path=customXml/itemProps3.xml><?xml version="1.0" encoding="utf-8"?>
<ds:datastoreItem xmlns:ds="http://schemas.openxmlformats.org/officeDocument/2006/customXml" ds:itemID="{D72588E3-D672-4028-AA33-43F9EA2AB58B}"/>
</file>

<file path=customXml/itemProps4.xml><?xml version="1.0" encoding="utf-8"?>
<ds:datastoreItem xmlns:ds="http://schemas.openxmlformats.org/officeDocument/2006/customXml" ds:itemID="{8367D272-DE43-43AF-A6AB-C234D2EDD72C}"/>
</file>

<file path=docProps/app.xml><?xml version="1.0" encoding="utf-8"?>
<Properties xmlns="http://schemas.openxmlformats.org/officeDocument/2006/extended-properties" xmlns:vt="http://schemas.openxmlformats.org/officeDocument/2006/docPropsVTypes">
  <Template>Normal.dotm</Template>
  <TotalTime>81</TotalTime>
  <Pages>10</Pages>
  <Words>5196</Words>
  <Characters>5264</Characters>
  <Application>Microsoft Office Word</Application>
  <DocSecurity>0</DocSecurity>
  <Lines>378</Lines>
  <Paragraphs>123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6</cp:revision>
  <cp:lastPrinted>2025-03-07T00:11:00Z</cp:lastPrinted>
  <dcterms:created xsi:type="dcterms:W3CDTF">2025-03-07T02:07:00Z</dcterms:created>
  <dcterms:modified xsi:type="dcterms:W3CDTF">2025-03-09T10:13:00Z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