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34A9" w14:textId="27695339" w:rsidR="00020C93" w:rsidRDefault="005727BD" w:rsidP="00020C93">
      <w:pPr>
        <w:jc w:val="center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O</w:t>
      </w:r>
      <w:r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I</w:t>
      </w:r>
      <w:r w:rsidR="00DE2097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モデル契約書v</w:t>
      </w:r>
      <w:r w:rsidR="00DE2097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er2.</w:t>
      </w:r>
      <w:r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1</w:t>
      </w:r>
      <w:r w:rsidR="00DE2097"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タームシート</w:t>
      </w:r>
      <w:r w:rsidR="00DE2097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br/>
      </w:r>
      <w:r w:rsidR="00020C93"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</w:t>
      </w:r>
      <w:r w:rsidR="001944B9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共同研究開発</w:t>
      </w:r>
      <w:r w:rsidR="006F2D70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契約</w:t>
      </w:r>
      <w:r w:rsidR="00DE2097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（大学・大企業）</w:t>
      </w:r>
      <w:r w:rsidR="00CD0A97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用</w:t>
      </w:r>
      <w:r w:rsidR="00020C93"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</w:p>
    <w:p w14:paraId="324F0D30" w14:textId="77777777" w:rsidR="00020C93" w:rsidRPr="006F2D70" w:rsidRDefault="00020C93" w:rsidP="00020C93">
      <w:pPr>
        <w:rPr>
          <w:rFonts w:ascii="ＭＳ Ｐゴシック" w:eastAsia="ＭＳ Ｐゴシック" w:hAnsi="ＭＳ Ｐゴシック"/>
        </w:rPr>
      </w:pPr>
    </w:p>
    <w:p w14:paraId="1DB9C374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作成日：●年●月●日</w:t>
      </w:r>
    </w:p>
    <w:p w14:paraId="7A8C0AE2" w14:textId="3E7B17F0" w:rsid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作成者：</w:t>
      </w:r>
      <w:r w:rsidR="00467641">
        <w:rPr>
          <w:rFonts w:ascii="ＭＳ Ｐゴシック" w:eastAsia="ＭＳ Ｐゴシック" w:hAnsi="ＭＳ Ｐゴシック" w:hint="eastAsia"/>
        </w:rPr>
        <w:t>●●●●</w:t>
      </w:r>
    </w:p>
    <w:p w14:paraId="135218FF" w14:textId="77777777" w:rsidR="00DE2097" w:rsidRDefault="00DE2097" w:rsidP="00020C9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6848"/>
      </w:tblGrid>
      <w:tr w:rsidR="001944B9" w:rsidRPr="00020C93" w14:paraId="70984842" w14:textId="77777777" w:rsidTr="00465435">
        <w:trPr>
          <w:trHeight w:val="17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95B10" w14:textId="77777777" w:rsidR="001944B9" w:rsidRPr="00020C93" w:rsidRDefault="001944B9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当事者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22D" w14:textId="77777777" w:rsidR="001944B9" w:rsidRPr="00020C93" w:rsidRDefault="001944B9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X社（甲）</w:t>
            </w:r>
          </w:p>
        </w:tc>
      </w:tr>
      <w:tr w:rsidR="001944B9" w:rsidRPr="00020C93" w14:paraId="4E484061" w14:textId="77777777" w:rsidTr="00465435">
        <w:trPr>
          <w:trHeight w:val="177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09DC" w14:textId="77777777" w:rsidR="001944B9" w:rsidRPr="00020C93" w:rsidRDefault="001944B9" w:rsidP="004654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664" w14:textId="77777777" w:rsidR="001944B9" w:rsidRPr="00020C93" w:rsidRDefault="001944B9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Y大学（乙）</w:t>
            </w:r>
          </w:p>
        </w:tc>
      </w:tr>
      <w:tr w:rsidR="001944B9" w:rsidRPr="00020C93" w14:paraId="37D069B2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236" w14:textId="77777777" w:rsidR="001944B9" w:rsidRPr="00020C93" w:rsidRDefault="001944B9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A71" w14:textId="77777777" w:rsidR="009814D1" w:rsidRPr="009814D1" w:rsidRDefault="009814D1" w:rsidP="009814D1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【研究テーマ】</w:t>
            </w:r>
          </w:p>
          <w:p w14:paraId="55CE2B73" w14:textId="46A2C4F0" w:rsidR="009814D1" w:rsidRPr="009814D1" w:rsidRDefault="009221E5" w:rsidP="009814D1">
            <w:pPr>
              <w:rPr>
                <w:rFonts w:ascii="ＭＳ Ｐゴシック" w:eastAsia="ＭＳ Ｐゴシック" w:hAnsi="ＭＳ Ｐゴシック"/>
              </w:rPr>
            </w:pPr>
            <w:r w:rsidRPr="009221E5">
              <w:rPr>
                <w:rFonts w:ascii="ＭＳ Ｐゴシック" w:eastAsia="ＭＳ Ｐゴシック" w:hAnsi="ＭＳ Ｐゴシック" w:hint="eastAsia"/>
              </w:rPr>
              <w:t>乙が保有するマテリアルズ・インフォマティクスに関する技術（以下「本件技術」という。）を活用した、</w:t>
            </w:r>
            <w:r w:rsidR="009814D1" w:rsidRPr="009814D1">
              <w:rPr>
                <w:rFonts w:ascii="ＭＳ Ｐゴシック" w:eastAsia="ＭＳ Ｐゴシック" w:hAnsi="ＭＳ Ｐゴシック" w:hint="eastAsia"/>
              </w:rPr>
              <w:t>新型太陽電池に用いる、変換効率と耐久性を両立する最適な材料の研究・開発</w:t>
            </w:r>
          </w:p>
          <w:p w14:paraId="6165B1EB" w14:textId="77777777" w:rsidR="009814D1" w:rsidRPr="009814D1" w:rsidRDefault="009814D1" w:rsidP="009814D1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【研究の目的】</w:t>
            </w:r>
          </w:p>
          <w:p w14:paraId="55DA6E90" w14:textId="3DB55781" w:rsidR="001944B9" w:rsidRPr="009814D1" w:rsidRDefault="009814D1" w:rsidP="00465435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最適な材料の組成</w:t>
            </w:r>
          </w:p>
        </w:tc>
      </w:tr>
      <w:tr w:rsidR="001944B9" w:rsidRPr="00020C93" w14:paraId="34A004D8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445" w14:textId="77777777" w:rsidR="001944B9" w:rsidRDefault="001944B9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役割分担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D02" w14:textId="03DC415E" w:rsidR="00C435BA" w:rsidRDefault="001944B9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甲の担当：</w:t>
            </w:r>
            <w:r w:rsidR="00C435BA">
              <w:rPr>
                <w:rFonts w:ascii="ＭＳ Ｐゴシック" w:eastAsia="ＭＳ Ｐゴシック" w:hAnsi="ＭＳ Ｐゴシック" w:hint="eastAsia"/>
              </w:rPr>
              <w:t>材料候補の選定に要するデータの提供</w:t>
            </w:r>
          </w:p>
          <w:p w14:paraId="5ED79667" w14:textId="44502415" w:rsidR="001944B9" w:rsidRDefault="00C435BA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E70992">
              <w:rPr>
                <w:rFonts w:ascii="ＭＳ Ｐゴシック" w:eastAsia="ＭＳ Ｐゴシック" w:hAnsi="ＭＳ Ｐゴシック" w:hint="eastAsia"/>
              </w:rPr>
              <w:t>乙が選定した材料候補の評価</w:t>
            </w:r>
          </w:p>
          <w:p w14:paraId="0FB1D75F" w14:textId="54A03CB3" w:rsidR="001944B9" w:rsidRDefault="001944B9" w:rsidP="00465435">
            <w:pPr>
              <w:ind w:left="1200" w:hangingChars="500" w:hanging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乙の担当：</w:t>
            </w:r>
            <w:r w:rsidR="00C22111">
              <w:rPr>
                <w:rFonts w:ascii="ＭＳ Ｐゴシック" w:eastAsia="ＭＳ Ｐゴシック" w:hAnsi="ＭＳ Ｐゴシック" w:hint="eastAsia"/>
              </w:rPr>
              <w:t>マテリアルズ</w:t>
            </w:r>
            <w:r w:rsidR="008B59D4">
              <w:rPr>
                <w:rFonts w:ascii="ＭＳ Ｐゴシック" w:eastAsia="ＭＳ Ｐゴシック" w:hAnsi="ＭＳ Ｐゴシック" w:hint="eastAsia"/>
              </w:rPr>
              <w:t>・</w:t>
            </w:r>
            <w:r w:rsidR="00E70992" w:rsidRPr="00E70992">
              <w:rPr>
                <w:rFonts w:ascii="ＭＳ Ｐゴシック" w:eastAsia="ＭＳ Ｐゴシック" w:hAnsi="ＭＳ Ｐゴシック" w:hint="eastAsia"/>
              </w:rPr>
              <w:t>インフォマティクス</w:t>
            </w:r>
            <w:r w:rsidR="00E70992">
              <w:rPr>
                <w:rFonts w:ascii="ＭＳ Ｐゴシック" w:eastAsia="ＭＳ Ｐゴシック" w:hAnsi="ＭＳ Ｐゴシック" w:hint="eastAsia"/>
              </w:rPr>
              <w:t>を活用した最適な材料候補の選定</w:t>
            </w:r>
          </w:p>
        </w:tc>
      </w:tr>
      <w:tr w:rsidR="001944B9" w:rsidRPr="00020C93" w14:paraId="41F869FD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A82F" w14:textId="3D0022F1" w:rsidR="009221E5" w:rsidRDefault="009221E5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B7C" w14:textId="2B0C460D" w:rsidR="001944B9" w:rsidRDefault="009221E5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別途協議の上作成</w:t>
            </w:r>
          </w:p>
        </w:tc>
      </w:tr>
      <w:tr w:rsidR="00D56BAD" w:rsidRPr="007327CE" w14:paraId="4EBC25E4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AC4" w14:textId="4D31A4A3" w:rsidR="00D56BAD" w:rsidRDefault="00D56BAD" w:rsidP="004654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報酬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EBC" w14:textId="77777777" w:rsidR="009814D1" w:rsidRPr="009814D1" w:rsidRDefault="009814D1" w:rsidP="009814D1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甲⇒乙</w:t>
            </w:r>
          </w:p>
          <w:p w14:paraId="369F0DE5" w14:textId="77777777" w:rsidR="009814D1" w:rsidRPr="009814D1" w:rsidRDefault="009814D1" w:rsidP="009814D1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本研究への取り組みの対価として、●万円を支払う。</w:t>
            </w:r>
          </w:p>
          <w:p w14:paraId="0EE4DDBD" w14:textId="77777777" w:rsidR="009814D1" w:rsidRPr="009814D1" w:rsidRDefault="009814D1" w:rsidP="009814D1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以下の変換効率と耐久性を両立する材料が発見された場合、上記とは別に、●万円を支払う。</w:t>
            </w:r>
          </w:p>
          <w:p w14:paraId="7D1B6370" w14:textId="77777777" w:rsidR="009814D1" w:rsidRPr="009814D1" w:rsidRDefault="009814D1" w:rsidP="009814D1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 xml:space="preserve">　変換効率＞● </w:t>
            </w:r>
          </w:p>
          <w:p w14:paraId="7F893B7D" w14:textId="1EC2C057" w:rsidR="00CE0538" w:rsidRPr="007327CE" w:rsidRDefault="009814D1" w:rsidP="009814D1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 xml:space="preserve">　耐久性＞●</w:t>
            </w:r>
          </w:p>
        </w:tc>
      </w:tr>
      <w:tr w:rsidR="00B2458F" w:rsidRPr="007327CE" w14:paraId="60621B6A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CC2" w14:textId="29E8D521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経費負担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016" w14:textId="6C0E7DD4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【間接経費及び次の利用料を除く経費のうち、契約締結時に想定されなかったもの】</w:t>
            </w:r>
          </w:p>
          <w:p w14:paraId="4AECE8AC" w14:textId="77777777" w:rsidR="00B2458F" w:rsidRPr="009814D1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甲</w:t>
            </w:r>
            <w:r>
              <w:rPr>
                <w:rFonts w:ascii="ＭＳ Ｐゴシック" w:eastAsia="ＭＳ Ｐゴシック" w:hAnsi="ＭＳ Ｐゴシック" w:hint="eastAsia"/>
              </w:rPr>
              <w:t>（ただし甲の書面による承諾が必要）</w:t>
            </w:r>
          </w:p>
          <w:p w14:paraId="7DA6F1E9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【施設・設備利用料】</w:t>
            </w:r>
          </w:p>
          <w:p w14:paraId="56E6694A" w14:textId="089B7946" w:rsidR="00B2458F" w:rsidRPr="009814D1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lastRenderedPageBreak/>
              <w:t>本研究を行うにあたって乙の施設を利用する場合、甲は、乙に対し、</w:t>
            </w:r>
            <w:r>
              <w:rPr>
                <w:rFonts w:ascii="ＭＳ Ｐゴシック" w:eastAsia="ＭＳ Ｐゴシック" w:hAnsi="ＭＳ Ｐゴシック" w:hint="eastAsia"/>
              </w:rPr>
              <w:t>別紙に定める</w:t>
            </w:r>
            <w:r w:rsidRPr="009814D1">
              <w:rPr>
                <w:rFonts w:ascii="ＭＳ Ｐゴシック" w:eastAsia="ＭＳ Ｐゴシック" w:hAnsi="ＭＳ Ｐゴシック" w:hint="eastAsia"/>
              </w:rPr>
              <w:t>利用料を支払う。</w:t>
            </w:r>
          </w:p>
        </w:tc>
      </w:tr>
      <w:tr w:rsidR="00B2458F" w:rsidRPr="00020C93" w14:paraId="0E77BD6D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7AB5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情報開示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44A" w14:textId="77777777" w:rsidR="00B2458F" w:rsidRPr="009814D1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hint="eastAsia"/>
              </w:rPr>
              <w:t>以下を互いに開示</w:t>
            </w:r>
          </w:p>
          <w:p w14:paraId="012BF58C" w14:textId="670E2F6F" w:rsidR="00B2458F" w:rsidRPr="009E1DA4" w:rsidRDefault="00B2458F" w:rsidP="00B2458F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814D1">
              <w:rPr>
                <w:rFonts w:ascii="ＭＳ Ｐゴシック" w:eastAsia="ＭＳ Ｐゴシック" w:hAnsi="ＭＳ Ｐゴシック" w:cs="Times New Roman" w:hint="eastAsia"/>
                <w:kern w:val="0"/>
              </w:rPr>
              <w:t>各自の担当業務から得られた技術的情報</w:t>
            </w:r>
          </w:p>
        </w:tc>
      </w:tr>
      <w:tr w:rsidR="00B2458F" w:rsidRPr="00020C93" w14:paraId="72AFC534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F9B" w14:textId="78C1AC32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成果物の知的財産権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7A0" w14:textId="0DFF4715" w:rsidR="00B2458F" w:rsidRDefault="00B2458F" w:rsidP="00B2458F">
            <w:pPr>
              <w:pStyle w:val="aa"/>
              <w:numPr>
                <w:ilvl w:val="0"/>
                <w:numId w:val="2"/>
              </w:numPr>
              <w:ind w:leftChars="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本単独発明</w:t>
            </w:r>
          </w:p>
          <w:p w14:paraId="1556A48F" w14:textId="049EFDB0" w:rsidR="00B2458F" w:rsidRDefault="00B2458F" w:rsidP="00B0560E">
            <w:pPr>
              <w:pStyle w:val="aa"/>
              <w:ind w:leftChars="0" w:left="42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発明者に帰属</w:t>
            </w:r>
          </w:p>
          <w:p w14:paraId="7DFC7F15" w14:textId="5A2B55D7" w:rsidR="00B2458F" w:rsidRDefault="00B2458F" w:rsidP="00B2458F">
            <w:pPr>
              <w:pStyle w:val="aa"/>
              <w:numPr>
                <w:ilvl w:val="0"/>
                <w:numId w:val="2"/>
              </w:numPr>
              <w:ind w:leftChars="0"/>
              <w:rPr>
                <w:rFonts w:eastAsia="ＭＳ Ｐゴシック"/>
              </w:rPr>
            </w:pPr>
            <w:r w:rsidRPr="00D84814">
              <w:rPr>
                <w:rFonts w:eastAsia="ＭＳ Ｐゴシック" w:hint="eastAsia"/>
              </w:rPr>
              <w:t>本発明</w:t>
            </w:r>
            <w:r>
              <w:rPr>
                <w:rFonts w:eastAsia="ＭＳ Ｐゴシック"/>
              </w:rPr>
              <w:br/>
            </w:r>
            <w:r>
              <w:rPr>
                <w:rFonts w:eastAsia="ＭＳ Ｐゴシック" w:hint="eastAsia"/>
              </w:rPr>
              <w:t>：</w:t>
            </w:r>
            <w:r w:rsidRPr="00586C2B">
              <w:rPr>
                <w:rFonts w:eastAsia="ＭＳ Ｐゴシック" w:hint="eastAsia"/>
              </w:rPr>
              <w:t>解析の結果発見された材料や素材の組成に関する発明</w:t>
            </w:r>
          </w:p>
          <w:p w14:paraId="7CC72BE9" w14:textId="25943836" w:rsidR="00B2458F" w:rsidRPr="007D7A2B" w:rsidRDefault="00B2458F" w:rsidP="00B2458F">
            <w:pPr>
              <w:pStyle w:val="aa"/>
              <w:numPr>
                <w:ilvl w:val="1"/>
                <w:numId w:val="2"/>
              </w:numPr>
              <w:ind w:leftChars="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権利の帰属：</w:t>
            </w:r>
            <w:r w:rsidRPr="00D84814">
              <w:rPr>
                <w:rFonts w:eastAsia="ＭＳ Ｐゴシック" w:hint="eastAsia"/>
              </w:rPr>
              <w:t>甲乙共有。</w:t>
            </w:r>
            <w:r>
              <w:rPr>
                <w:rFonts w:eastAsia="ＭＳ Ｐゴシック" w:hint="eastAsia"/>
              </w:rPr>
              <w:t>但し、</w:t>
            </w:r>
            <w:r w:rsidRPr="006A0D4A">
              <w:rPr>
                <w:rFonts w:eastAsia="ＭＳ Ｐゴシック" w:hint="eastAsia"/>
              </w:rPr>
              <w:t>乙の持分</w:t>
            </w:r>
            <w:r>
              <w:rPr>
                <w:rFonts w:eastAsia="ＭＳ Ｐゴシック" w:hint="eastAsia"/>
              </w:rPr>
              <w:t>の全部</w:t>
            </w:r>
            <w:r w:rsidRPr="006A0D4A">
              <w:rPr>
                <w:rFonts w:eastAsia="ＭＳ Ｐゴシック" w:hint="eastAsia"/>
              </w:rPr>
              <w:t>を●万円にて買い取ることができる。</w:t>
            </w:r>
          </w:p>
          <w:p w14:paraId="178E987A" w14:textId="34C534C2" w:rsidR="00B2458F" w:rsidRPr="007D7A2B" w:rsidRDefault="00B2458F" w:rsidP="00B2458F">
            <w:pPr>
              <w:pStyle w:val="aa"/>
              <w:numPr>
                <w:ilvl w:val="1"/>
                <w:numId w:val="2"/>
              </w:numPr>
              <w:ind w:leftChars="0"/>
            </w:pPr>
            <w:r w:rsidRPr="007D7A2B">
              <w:rPr>
                <w:rFonts w:ascii="ＭＳ Ｐゴシック" w:eastAsia="ＭＳ Ｐゴシック" w:hAnsi="ＭＳ Ｐゴシック" w:hint="eastAsia"/>
              </w:rPr>
              <w:t>出願費用：甲の負担</w:t>
            </w:r>
          </w:p>
          <w:p w14:paraId="3E4B7125" w14:textId="0DD0E949" w:rsidR="00B2458F" w:rsidRPr="007D7A2B" w:rsidRDefault="00B2458F" w:rsidP="00B2458F">
            <w:pPr>
              <w:pStyle w:val="aa"/>
              <w:numPr>
                <w:ilvl w:val="1"/>
                <w:numId w:val="2"/>
              </w:numPr>
              <w:ind w:leftChars="0"/>
            </w:pPr>
            <w:r w:rsidRPr="007D7A2B">
              <w:rPr>
                <w:rFonts w:ascii="ＭＳ Ｐゴシック" w:eastAsia="ＭＳ Ｐゴシック" w:hAnsi="ＭＳ Ｐゴシック" w:hint="eastAsia"/>
              </w:rPr>
              <w:t>権利不行使：甲は、アカデミアの教育・研究目的での本発明の実施行為に特許権を行使しない。</w:t>
            </w:r>
          </w:p>
          <w:p w14:paraId="23DFB5B0" w14:textId="24A256A0" w:rsidR="00B2458F" w:rsidRDefault="00B2458F" w:rsidP="00B2458F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4814">
              <w:rPr>
                <w:rFonts w:ascii="ＭＳ Ｐゴシック" w:eastAsia="ＭＳ Ｐゴシック" w:hAnsi="ＭＳ Ｐゴシック" w:hint="eastAsia"/>
              </w:rPr>
              <w:t>本</w:t>
            </w:r>
            <w:r>
              <w:rPr>
                <w:rFonts w:ascii="ＭＳ Ｐゴシック" w:eastAsia="ＭＳ Ｐゴシック" w:hAnsi="ＭＳ Ｐゴシック" w:hint="eastAsia"/>
              </w:rPr>
              <w:t>プログラム</w:t>
            </w:r>
            <w:r w:rsidRPr="00D84814">
              <w:rPr>
                <w:rFonts w:ascii="ＭＳ Ｐゴシック" w:eastAsia="ＭＳ Ｐゴシック" w:hAnsi="ＭＳ Ｐゴシック" w:hint="eastAsia"/>
              </w:rPr>
              <w:t>発明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C435BA">
              <w:rPr>
                <w:rFonts w:ascii="ＭＳ Ｐゴシック" w:eastAsia="ＭＳ Ｐゴシック" w:hAnsi="ＭＳ Ｐゴシック" w:hint="eastAsia"/>
              </w:rPr>
              <w:t>最適な組成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Pr="00C435BA">
              <w:rPr>
                <w:rFonts w:ascii="ＭＳ Ｐゴシック" w:eastAsia="ＭＳ Ｐゴシック" w:hAnsi="ＭＳ Ｐゴシック" w:hint="eastAsia"/>
              </w:rPr>
              <w:t>発見</w:t>
            </w:r>
            <w:r>
              <w:rPr>
                <w:rFonts w:ascii="ＭＳ Ｐゴシック" w:eastAsia="ＭＳ Ｐゴシック" w:hAnsi="ＭＳ Ｐゴシック" w:hint="eastAsia"/>
              </w:rPr>
              <w:t>を可能とする</w:t>
            </w:r>
            <w:r w:rsidRPr="00C435BA">
              <w:rPr>
                <w:rFonts w:ascii="ＭＳ Ｐゴシック" w:eastAsia="ＭＳ Ｐゴシック" w:hAnsi="ＭＳ Ｐゴシック" w:hint="eastAsia"/>
              </w:rPr>
              <w:t>プログラム</w:t>
            </w:r>
            <w:r>
              <w:rPr>
                <w:rFonts w:ascii="ＭＳ Ｐゴシック" w:eastAsia="ＭＳ Ｐゴシック" w:hAnsi="ＭＳ Ｐゴシック" w:hint="eastAsia"/>
              </w:rPr>
              <w:t>に関する発明</w:t>
            </w:r>
          </w:p>
          <w:p w14:paraId="505547C9" w14:textId="02E20980" w:rsidR="00B2458F" w:rsidRPr="00566891" w:rsidRDefault="00B2458F" w:rsidP="00B2458F">
            <w:pPr>
              <w:pStyle w:val="aa"/>
              <w:numPr>
                <w:ilvl w:val="1"/>
                <w:numId w:val="2"/>
              </w:numPr>
              <w:ind w:leftChars="0"/>
            </w:pPr>
            <w:r>
              <w:rPr>
                <w:rFonts w:ascii="ＭＳ Ｐゴシック" w:eastAsia="ＭＳ Ｐゴシック" w:hAnsi="ＭＳ Ｐゴシック" w:hint="eastAsia"/>
              </w:rPr>
              <w:t>権利の帰属：</w:t>
            </w:r>
            <w:r w:rsidRPr="00D84814">
              <w:rPr>
                <w:rFonts w:ascii="ＭＳ Ｐゴシック" w:eastAsia="ＭＳ Ｐゴシック" w:hAnsi="ＭＳ Ｐゴシック" w:hint="eastAsia"/>
              </w:rPr>
              <w:t>乙</w:t>
            </w:r>
          </w:p>
        </w:tc>
      </w:tr>
      <w:tr w:rsidR="00B2458F" w:rsidRPr="00020C93" w14:paraId="30A28BFE" w14:textId="77777777" w:rsidTr="00465435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5E44" w14:textId="72CBEBD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成果物の知的財産権の利用関係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DAB" w14:textId="695F72C1" w:rsidR="00B2458F" w:rsidRDefault="00B2458F" w:rsidP="00B2458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本単独発明</w:t>
            </w:r>
          </w:p>
          <w:p w14:paraId="0DC257AB" w14:textId="16783311" w:rsidR="00B2458F" w:rsidRDefault="00B2458F" w:rsidP="00B2458F">
            <w:pPr>
              <w:pStyle w:val="aa"/>
              <w:numPr>
                <w:ilvl w:val="0"/>
                <w:numId w:val="23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許諾条件は別途協議</w:t>
            </w:r>
          </w:p>
          <w:p w14:paraId="33195645" w14:textId="34933104" w:rsidR="00B2458F" w:rsidRPr="007D7A2B" w:rsidRDefault="00B2458F" w:rsidP="00B2458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本発明</w:t>
            </w:r>
          </w:p>
          <w:p w14:paraId="00B07885" w14:textId="22924D6B" w:rsidR="00B2458F" w:rsidRPr="00D84814" w:rsidRDefault="00B2458F" w:rsidP="00B2458F">
            <w:pPr>
              <w:pStyle w:val="aa"/>
              <w:numPr>
                <w:ilvl w:val="1"/>
                <w:numId w:val="2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4814">
              <w:rPr>
                <w:rFonts w:ascii="ＭＳ Ｐゴシック" w:eastAsia="ＭＳ Ｐゴシック" w:hAnsi="ＭＳ Ｐゴシック" w:hint="eastAsia"/>
              </w:rPr>
              <w:t>甲の第三者に対するライセンス：乙の同意なしに可。</w:t>
            </w:r>
            <w:r>
              <w:rPr>
                <w:rFonts w:ascii="ＭＳ Ｐゴシック" w:eastAsia="ＭＳ Ｐゴシック" w:hAnsi="ＭＳ Ｐゴシック"/>
              </w:rPr>
              <w:br/>
            </w:r>
            <w:r w:rsidRPr="009814D1">
              <w:rPr>
                <w:rFonts w:ascii="ＭＳ Ｐゴシック" w:eastAsia="ＭＳ Ｐゴシック" w:hAnsi="ＭＳ Ｐゴシック" w:hint="eastAsia"/>
              </w:rPr>
              <w:t>ただし、ロイヤルティの●％を乙に分配。本発明について、甲が乙の持分を買い取った場合には、買取価格に将来の分配分も評価することを前提に、分配義務は消滅</w:t>
            </w:r>
            <w:r w:rsidRPr="004E731B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7EC8C77C" w14:textId="71C205A4" w:rsidR="00B2458F" w:rsidRPr="00D84814" w:rsidRDefault="00B2458F" w:rsidP="00B2458F">
            <w:pPr>
              <w:pStyle w:val="aa"/>
              <w:numPr>
                <w:ilvl w:val="0"/>
                <w:numId w:val="20"/>
              </w:numPr>
              <w:ind w:leftChars="0" w:left="893"/>
              <w:rPr>
                <w:rFonts w:ascii="ＭＳ 明朝" w:eastAsia="ＭＳ 明朝" w:hAnsi="ＭＳ 明朝"/>
              </w:rPr>
            </w:pPr>
            <w:r w:rsidRPr="00B2458F">
              <w:rPr>
                <w:rFonts w:ascii="ＭＳ Ｐゴシック" w:eastAsia="ＭＳ Ｐゴシック" w:hAnsi="ＭＳ Ｐゴシック" w:hint="eastAsia"/>
              </w:rPr>
              <w:t>乙の第三者に対するライセンス：甲の同意が必要</w:t>
            </w:r>
            <w:r w:rsidR="00DE2097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60118758" w14:textId="0DCC452B" w:rsidR="00B2458F" w:rsidRDefault="00B2458F" w:rsidP="00B2458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本プログラム発明</w:t>
            </w:r>
          </w:p>
          <w:p w14:paraId="1B823661" w14:textId="77777777" w:rsidR="00B2458F" w:rsidRDefault="00B2458F" w:rsidP="00B2458F">
            <w:pPr>
              <w:pStyle w:val="aa"/>
              <w:numPr>
                <w:ilvl w:val="1"/>
                <w:numId w:val="2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甲</w:t>
            </w:r>
            <w:r w:rsidRPr="00014150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無償での非</w:t>
            </w:r>
            <w:r w:rsidRPr="00014150">
              <w:rPr>
                <w:rFonts w:ascii="ＭＳ Ｐゴシック" w:eastAsia="ＭＳ Ｐゴシック" w:hAnsi="ＭＳ Ｐゴシック" w:hint="eastAsia"/>
              </w:rPr>
              <w:t>独占実施を認める</w:t>
            </w:r>
          </w:p>
          <w:p w14:paraId="7A6FDDF2" w14:textId="0EDDDCD9" w:rsidR="00B2458F" w:rsidRPr="004E731B" w:rsidRDefault="00B2458F" w:rsidP="00B2458F">
            <w:pPr>
              <w:pStyle w:val="aa"/>
              <w:numPr>
                <w:ilvl w:val="1"/>
                <w:numId w:val="20"/>
              </w:numPr>
              <w:ind w:leftChars="0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実施権の</w:t>
            </w:r>
            <w:r w:rsidRPr="004E2767">
              <w:rPr>
                <w:rFonts w:ascii="ＭＳ Ｐゴシック" w:eastAsia="ＭＳ Ｐゴシック" w:hAnsi="ＭＳ Ｐゴシック" w:hint="eastAsia"/>
              </w:rPr>
              <w:t>期間：</w:t>
            </w:r>
            <w:r>
              <w:rPr>
                <w:rFonts w:ascii="ＭＳ Ｐゴシック" w:eastAsia="ＭＳ Ｐゴシック" w:hAnsi="ＭＳ Ｐゴシック" w:hint="eastAsia"/>
              </w:rPr>
              <w:t>権利存続期間満了まで。</w:t>
            </w:r>
          </w:p>
        </w:tc>
      </w:tr>
      <w:tr w:rsidR="00B2458F" w:rsidRPr="00020C93" w14:paraId="5B23F7BB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B82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秘密保持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B11" w14:textId="77777777" w:rsidR="00B2458F" w:rsidRPr="00487BA4" w:rsidRDefault="00B2458F" w:rsidP="00B2458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t>秘密情報：無限定</w:t>
            </w:r>
          </w:p>
          <w:p w14:paraId="4DDABA25" w14:textId="3B5F5E7D" w:rsidR="00B2458F" w:rsidRPr="00487BA4" w:rsidRDefault="00B2458F" w:rsidP="00B2458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t>存続期間：本契約終了後も5年間存続</w:t>
            </w:r>
            <w:r w:rsidR="00DE2097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B2458F" w:rsidRPr="00020C93" w14:paraId="75F434D7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60E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公表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7BF" w14:textId="54B8A944" w:rsidR="00B2458F" w:rsidRDefault="00B2458F" w:rsidP="00B2458F">
            <w:pPr>
              <w:pStyle w:val="aa"/>
              <w:numPr>
                <w:ilvl w:val="0"/>
                <w:numId w:val="2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585BDE">
              <w:rPr>
                <w:rFonts w:ascii="ＭＳ Ｐゴシック" w:eastAsia="ＭＳ Ｐゴシック" w:hAnsi="ＭＳ Ｐゴシック" w:hint="eastAsia"/>
              </w:rPr>
              <w:t>本研究開始の事実は別紙に定める内容を相手方の事前承諾</w:t>
            </w:r>
            <w:r w:rsidRPr="00585BDE">
              <w:rPr>
                <w:rFonts w:ascii="ＭＳ Ｐゴシック" w:eastAsia="ＭＳ Ｐゴシック" w:hAnsi="ＭＳ Ｐゴシック" w:hint="eastAsia"/>
              </w:rPr>
              <w:lastRenderedPageBreak/>
              <w:t>なしに公表可能</w:t>
            </w:r>
            <w:r w:rsidR="00DE2097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7B333138" w14:textId="4B4276F6" w:rsidR="00B2458F" w:rsidRPr="00585BDE" w:rsidRDefault="009C49C8" w:rsidP="00B2458F">
            <w:pPr>
              <w:pStyle w:val="aa"/>
              <w:numPr>
                <w:ilvl w:val="0"/>
                <w:numId w:val="2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秘密保持義務等を遵守することを条件に、</w:t>
            </w:r>
            <w:r w:rsidR="00B2458F" w:rsidRPr="00585BDE">
              <w:rPr>
                <w:rFonts w:ascii="ＭＳ Ｐゴシック" w:eastAsia="ＭＳ Ｐゴシック" w:hAnsi="ＭＳ Ｐゴシック" w:hint="eastAsia"/>
              </w:rPr>
              <w:t>本研究の成果を公表可能（公表内容・方法は別途協議</w:t>
            </w:r>
            <w:r w:rsidR="00DE2097">
              <w:rPr>
                <w:rFonts w:ascii="ＭＳ Ｐゴシック" w:eastAsia="ＭＳ Ｐゴシック" w:hAnsi="ＭＳ Ｐゴシック" w:hint="eastAsia"/>
              </w:rPr>
              <w:t>。</w:t>
            </w:r>
            <w:r w:rsidR="00B2458F" w:rsidRPr="00585BD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B2458F" w:rsidRPr="00020C93" w14:paraId="5072A604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13EB" w14:textId="043965A9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大学の名称及びロゴの使用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2EE" w14:textId="6B0AC086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本研究の成果を活用した製品及びこれに関連するプロモーションへの掲載可能</w:t>
            </w:r>
          </w:p>
        </w:tc>
      </w:tr>
      <w:tr w:rsidR="00B2458F" w:rsidRPr="00020C93" w14:paraId="5D41BFFD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D453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第三者との係争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B12" w14:textId="4FDA8C5D" w:rsidR="00B2458F" w:rsidRPr="008D4C33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双方協力して解決（費用は有過失の当事者が負担</w:t>
            </w:r>
            <w:r w:rsidR="00DE2097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B2458F" w:rsidRPr="00020C93" w14:paraId="46FD5DAD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D91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損害賠償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9A7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制限無し</w:t>
            </w:r>
          </w:p>
        </w:tc>
      </w:tr>
      <w:tr w:rsidR="00B2458F" w:rsidRPr="00020C93" w14:paraId="164DDF60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7FCE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006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契約期間：1年間</w:t>
            </w:r>
          </w:p>
          <w:p w14:paraId="764A2A83" w14:textId="27D0A439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自動更新なし</w:t>
            </w:r>
          </w:p>
        </w:tc>
      </w:tr>
      <w:tr w:rsidR="00B2458F" w:rsidRPr="00020C93" w14:paraId="2163CA9B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1C0C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準拠法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EB6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日本法</w:t>
            </w:r>
          </w:p>
        </w:tc>
      </w:tr>
      <w:tr w:rsidR="00B2458F" w:rsidRPr="00020C93" w14:paraId="6131EDF5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51A9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裁判管轄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075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●地方裁判所</w:t>
            </w:r>
          </w:p>
        </w:tc>
      </w:tr>
      <w:tr w:rsidR="00B2458F" w:rsidRPr="00020C93" w14:paraId="62B7F6BF" w14:textId="77777777" w:rsidTr="00465435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798" w14:textId="77777777" w:rsidR="00B2458F" w:rsidRDefault="00B2458F" w:rsidP="00B245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905" w14:textId="74141B3B" w:rsidR="00B2458F" w:rsidRPr="00D84814" w:rsidRDefault="00B2458F" w:rsidP="00B2458F">
            <w:r w:rsidRPr="009814D1">
              <w:rPr>
                <w:rFonts w:ascii="ＭＳ Ｐゴシック" w:eastAsia="ＭＳ Ｐゴシック" w:hAnsi="ＭＳ Ｐゴシック" w:hint="eastAsia"/>
                <w:color w:val="000000"/>
                <w:shd w:val="clear" w:color="auto" w:fill="FFFFFF"/>
              </w:rPr>
              <w:t>商標利用時の信用失墜行為の禁止、権利義務譲渡の禁止、解除、存続条項、損害賠償、通知、協議解決</w:t>
            </w:r>
          </w:p>
        </w:tc>
      </w:tr>
    </w:tbl>
    <w:p w14:paraId="1B8828BD" w14:textId="77777777" w:rsidR="00F150D5" w:rsidRPr="001944B9" w:rsidRDefault="00F150D5" w:rsidP="00020C93">
      <w:pPr>
        <w:rPr>
          <w:rFonts w:ascii="ＭＳ Ｐゴシック" w:eastAsia="ＭＳ Ｐゴシック" w:hAnsi="ＭＳ Ｐゴシック"/>
        </w:rPr>
      </w:pPr>
    </w:p>
    <w:sectPr w:rsidR="00F150D5" w:rsidRPr="001944B9" w:rsidSect="006F19E9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8C68" w14:textId="77777777" w:rsidR="004E7C95" w:rsidRDefault="004E7C95" w:rsidP="00792E79">
      <w:r>
        <w:separator/>
      </w:r>
    </w:p>
  </w:endnote>
  <w:endnote w:type="continuationSeparator" w:id="0">
    <w:p w14:paraId="2EB65FC7" w14:textId="77777777" w:rsidR="004E7C95" w:rsidRDefault="004E7C95" w:rsidP="007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34041079"/>
      <w:docPartObj>
        <w:docPartGallery w:val="Page Numbers (Bottom of Page)"/>
        <w:docPartUnique/>
      </w:docPartObj>
    </w:sdtPr>
    <w:sdtContent>
      <w:p w14:paraId="59D7454B" w14:textId="08219D34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70A65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28A4515" w14:textId="77777777" w:rsidR="00792E79" w:rsidRDefault="00792E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773672719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 w:cs="Times New Roman"/>
        <w:sz w:val="21"/>
      </w:rPr>
    </w:sdtEndPr>
    <w:sdtContent>
      <w:p w14:paraId="0EC257D6" w14:textId="77777777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5438B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0B07280" w14:textId="77777777" w:rsidR="00792E79" w:rsidRDefault="00792E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0330" w14:textId="77777777" w:rsidR="004E7C95" w:rsidRDefault="004E7C95" w:rsidP="00792E79">
      <w:r>
        <w:separator/>
      </w:r>
    </w:p>
  </w:footnote>
  <w:footnote w:type="continuationSeparator" w:id="0">
    <w:p w14:paraId="3F65B27F" w14:textId="77777777" w:rsidR="004E7C95" w:rsidRDefault="004E7C95" w:rsidP="0079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18"/>
    <w:multiLevelType w:val="hybridMultilevel"/>
    <w:tmpl w:val="1A06D22E"/>
    <w:lvl w:ilvl="0" w:tplc="2E2A8BF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66F54"/>
    <w:multiLevelType w:val="hybridMultilevel"/>
    <w:tmpl w:val="3626D5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00311"/>
    <w:multiLevelType w:val="hybridMultilevel"/>
    <w:tmpl w:val="A09286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F5159"/>
    <w:multiLevelType w:val="hybridMultilevel"/>
    <w:tmpl w:val="74C2C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D15437"/>
    <w:multiLevelType w:val="hybridMultilevel"/>
    <w:tmpl w:val="F27C2A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C7C12"/>
    <w:multiLevelType w:val="hybridMultilevel"/>
    <w:tmpl w:val="FDC4E44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4F13C7B"/>
    <w:multiLevelType w:val="hybridMultilevel"/>
    <w:tmpl w:val="EDB600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CF4B04"/>
    <w:multiLevelType w:val="hybridMultilevel"/>
    <w:tmpl w:val="EA1A95D4"/>
    <w:lvl w:ilvl="0" w:tplc="58AC3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173F2C"/>
    <w:multiLevelType w:val="hybridMultilevel"/>
    <w:tmpl w:val="CB064CD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9225C97"/>
    <w:multiLevelType w:val="hybridMultilevel"/>
    <w:tmpl w:val="A046442A"/>
    <w:lvl w:ilvl="0" w:tplc="D4EE60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F558A0"/>
    <w:multiLevelType w:val="hybridMultilevel"/>
    <w:tmpl w:val="9628E5BC"/>
    <w:lvl w:ilvl="0" w:tplc="F9D03A1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F377EB"/>
    <w:multiLevelType w:val="hybridMultilevel"/>
    <w:tmpl w:val="91D04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7B7367"/>
    <w:multiLevelType w:val="hybridMultilevel"/>
    <w:tmpl w:val="1A5694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D5EAC"/>
    <w:multiLevelType w:val="hybridMultilevel"/>
    <w:tmpl w:val="5C9081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61208F"/>
    <w:multiLevelType w:val="hybridMultilevel"/>
    <w:tmpl w:val="EEDAD8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2C4F39"/>
    <w:multiLevelType w:val="hybridMultilevel"/>
    <w:tmpl w:val="22B60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BA2771"/>
    <w:multiLevelType w:val="hybridMultilevel"/>
    <w:tmpl w:val="4B345E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667529"/>
    <w:multiLevelType w:val="hybridMultilevel"/>
    <w:tmpl w:val="09846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B365B5"/>
    <w:multiLevelType w:val="hybridMultilevel"/>
    <w:tmpl w:val="4EAA6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CE7BDB"/>
    <w:multiLevelType w:val="hybridMultilevel"/>
    <w:tmpl w:val="842AB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320DE9"/>
    <w:multiLevelType w:val="hybridMultilevel"/>
    <w:tmpl w:val="FA3A1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8F5CF0"/>
    <w:multiLevelType w:val="hybridMultilevel"/>
    <w:tmpl w:val="7CAC32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5E5AEE"/>
    <w:multiLevelType w:val="hybridMultilevel"/>
    <w:tmpl w:val="D07EF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9822">
    <w:abstractNumId w:val="17"/>
  </w:num>
  <w:num w:numId="2" w16cid:durableId="1205559293">
    <w:abstractNumId w:val="14"/>
  </w:num>
  <w:num w:numId="3" w16cid:durableId="1080718243">
    <w:abstractNumId w:val="22"/>
  </w:num>
  <w:num w:numId="4" w16cid:durableId="960695461">
    <w:abstractNumId w:val="9"/>
  </w:num>
  <w:num w:numId="5" w16cid:durableId="1478034125">
    <w:abstractNumId w:val="21"/>
  </w:num>
  <w:num w:numId="6" w16cid:durableId="1741948107">
    <w:abstractNumId w:val="7"/>
  </w:num>
  <w:num w:numId="7" w16cid:durableId="2130975002">
    <w:abstractNumId w:val="8"/>
  </w:num>
  <w:num w:numId="8" w16cid:durableId="137305978">
    <w:abstractNumId w:val="19"/>
  </w:num>
  <w:num w:numId="9" w16cid:durableId="1035737313">
    <w:abstractNumId w:val="0"/>
  </w:num>
  <w:num w:numId="10" w16cid:durableId="2016035954">
    <w:abstractNumId w:val="4"/>
  </w:num>
  <w:num w:numId="11" w16cid:durableId="880900364">
    <w:abstractNumId w:val="10"/>
  </w:num>
  <w:num w:numId="12" w16cid:durableId="196817559">
    <w:abstractNumId w:val="18"/>
  </w:num>
  <w:num w:numId="13" w16cid:durableId="1656299061">
    <w:abstractNumId w:val="6"/>
  </w:num>
  <w:num w:numId="14" w16cid:durableId="687559083">
    <w:abstractNumId w:val="20"/>
  </w:num>
  <w:num w:numId="15" w16cid:durableId="513224002">
    <w:abstractNumId w:val="13"/>
  </w:num>
  <w:num w:numId="16" w16cid:durableId="8069977">
    <w:abstractNumId w:val="12"/>
  </w:num>
  <w:num w:numId="17" w16cid:durableId="870726326">
    <w:abstractNumId w:val="3"/>
  </w:num>
  <w:num w:numId="18" w16cid:durableId="613295265">
    <w:abstractNumId w:val="15"/>
  </w:num>
  <w:num w:numId="19" w16cid:durableId="1089472390">
    <w:abstractNumId w:val="11"/>
  </w:num>
  <w:num w:numId="20" w16cid:durableId="416290092">
    <w:abstractNumId w:val="16"/>
  </w:num>
  <w:num w:numId="21" w16cid:durableId="1361397198">
    <w:abstractNumId w:val="2"/>
  </w:num>
  <w:num w:numId="22" w16cid:durableId="668024085">
    <w:abstractNumId w:val="1"/>
  </w:num>
  <w:num w:numId="23" w16cid:durableId="1414354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7D"/>
    <w:rsid w:val="00020C93"/>
    <w:rsid w:val="0007192F"/>
    <w:rsid w:val="00082F6E"/>
    <w:rsid w:val="000A033A"/>
    <w:rsid w:val="000A2211"/>
    <w:rsid w:val="000B10E2"/>
    <w:rsid w:val="000C0794"/>
    <w:rsid w:val="000D79BD"/>
    <w:rsid w:val="000F1FF2"/>
    <w:rsid w:val="000F3A00"/>
    <w:rsid w:val="00121A6E"/>
    <w:rsid w:val="001923C2"/>
    <w:rsid w:val="00192476"/>
    <w:rsid w:val="001944B9"/>
    <w:rsid w:val="001B6EB0"/>
    <w:rsid w:val="001C66FB"/>
    <w:rsid w:val="001D13D1"/>
    <w:rsid w:val="001D20D5"/>
    <w:rsid w:val="001D3CD8"/>
    <w:rsid w:val="00204F28"/>
    <w:rsid w:val="00215492"/>
    <w:rsid w:val="00215EDD"/>
    <w:rsid w:val="00216EE3"/>
    <w:rsid w:val="00223684"/>
    <w:rsid w:val="00261048"/>
    <w:rsid w:val="00276834"/>
    <w:rsid w:val="00277F36"/>
    <w:rsid w:val="002B10AD"/>
    <w:rsid w:val="002C6AFA"/>
    <w:rsid w:val="002D1622"/>
    <w:rsid w:val="002E79AD"/>
    <w:rsid w:val="002F3AD4"/>
    <w:rsid w:val="002F7C2C"/>
    <w:rsid w:val="003000D1"/>
    <w:rsid w:val="0031076C"/>
    <w:rsid w:val="00316C4F"/>
    <w:rsid w:val="00327616"/>
    <w:rsid w:val="00366944"/>
    <w:rsid w:val="003752A0"/>
    <w:rsid w:val="003820C6"/>
    <w:rsid w:val="0038432E"/>
    <w:rsid w:val="00394BB9"/>
    <w:rsid w:val="003A04EC"/>
    <w:rsid w:val="003B7C94"/>
    <w:rsid w:val="003F3CE5"/>
    <w:rsid w:val="00467641"/>
    <w:rsid w:val="00471238"/>
    <w:rsid w:val="00474B47"/>
    <w:rsid w:val="004A7FA3"/>
    <w:rsid w:val="004B0561"/>
    <w:rsid w:val="004B5F08"/>
    <w:rsid w:val="004D19E2"/>
    <w:rsid w:val="004E731B"/>
    <w:rsid w:val="004E7C95"/>
    <w:rsid w:val="004F1E4A"/>
    <w:rsid w:val="00500700"/>
    <w:rsid w:val="0055750D"/>
    <w:rsid w:val="005727BD"/>
    <w:rsid w:val="00586C2B"/>
    <w:rsid w:val="005A4AD5"/>
    <w:rsid w:val="005B23AF"/>
    <w:rsid w:val="005B7A0A"/>
    <w:rsid w:val="005C79DF"/>
    <w:rsid w:val="005E373E"/>
    <w:rsid w:val="005F2D62"/>
    <w:rsid w:val="005F3613"/>
    <w:rsid w:val="005F3C28"/>
    <w:rsid w:val="005F79ED"/>
    <w:rsid w:val="0060658C"/>
    <w:rsid w:val="00606AB8"/>
    <w:rsid w:val="00634CDB"/>
    <w:rsid w:val="00654F16"/>
    <w:rsid w:val="00671A56"/>
    <w:rsid w:val="006A0D4A"/>
    <w:rsid w:val="006B7B98"/>
    <w:rsid w:val="006C2E20"/>
    <w:rsid w:val="006C7E09"/>
    <w:rsid w:val="006F19E9"/>
    <w:rsid w:val="006F2D70"/>
    <w:rsid w:val="007034A9"/>
    <w:rsid w:val="00731F2C"/>
    <w:rsid w:val="007327CE"/>
    <w:rsid w:val="007350FE"/>
    <w:rsid w:val="007476F0"/>
    <w:rsid w:val="00771257"/>
    <w:rsid w:val="007843DF"/>
    <w:rsid w:val="007907A6"/>
    <w:rsid w:val="00792E79"/>
    <w:rsid w:val="007A29E9"/>
    <w:rsid w:val="007A5268"/>
    <w:rsid w:val="007D2414"/>
    <w:rsid w:val="007D7A2B"/>
    <w:rsid w:val="007F45E7"/>
    <w:rsid w:val="00811C5B"/>
    <w:rsid w:val="00826261"/>
    <w:rsid w:val="008813D3"/>
    <w:rsid w:val="00882EE5"/>
    <w:rsid w:val="00886F5F"/>
    <w:rsid w:val="008B32DC"/>
    <w:rsid w:val="008B3569"/>
    <w:rsid w:val="008B59D4"/>
    <w:rsid w:val="008B77C0"/>
    <w:rsid w:val="008C7434"/>
    <w:rsid w:val="008D3F46"/>
    <w:rsid w:val="008D4C33"/>
    <w:rsid w:val="008E27B2"/>
    <w:rsid w:val="008F6AA9"/>
    <w:rsid w:val="00902BE2"/>
    <w:rsid w:val="009108BC"/>
    <w:rsid w:val="0091156F"/>
    <w:rsid w:val="00914E53"/>
    <w:rsid w:val="00916723"/>
    <w:rsid w:val="009221E5"/>
    <w:rsid w:val="00960DC7"/>
    <w:rsid w:val="00962808"/>
    <w:rsid w:val="009814D1"/>
    <w:rsid w:val="009916E1"/>
    <w:rsid w:val="0099441D"/>
    <w:rsid w:val="009A0F1C"/>
    <w:rsid w:val="009A135D"/>
    <w:rsid w:val="009B4D00"/>
    <w:rsid w:val="009C49C8"/>
    <w:rsid w:val="009D0E85"/>
    <w:rsid w:val="009D29DE"/>
    <w:rsid w:val="00A0399C"/>
    <w:rsid w:val="00A37069"/>
    <w:rsid w:val="00A408E3"/>
    <w:rsid w:val="00A412F1"/>
    <w:rsid w:val="00A42F1C"/>
    <w:rsid w:val="00A63BAA"/>
    <w:rsid w:val="00A915BD"/>
    <w:rsid w:val="00AA1463"/>
    <w:rsid w:val="00AD674B"/>
    <w:rsid w:val="00B02EAB"/>
    <w:rsid w:val="00B0560E"/>
    <w:rsid w:val="00B2458F"/>
    <w:rsid w:val="00B27A68"/>
    <w:rsid w:val="00B33FE2"/>
    <w:rsid w:val="00B45459"/>
    <w:rsid w:val="00B45A0B"/>
    <w:rsid w:val="00B47C82"/>
    <w:rsid w:val="00B520BB"/>
    <w:rsid w:val="00B5249D"/>
    <w:rsid w:val="00B857D3"/>
    <w:rsid w:val="00B85DB9"/>
    <w:rsid w:val="00BB1B6C"/>
    <w:rsid w:val="00BB3104"/>
    <w:rsid w:val="00BD1CAB"/>
    <w:rsid w:val="00C22111"/>
    <w:rsid w:val="00C22A7D"/>
    <w:rsid w:val="00C25F99"/>
    <w:rsid w:val="00C435BA"/>
    <w:rsid w:val="00C55D50"/>
    <w:rsid w:val="00C92202"/>
    <w:rsid w:val="00CA5BF9"/>
    <w:rsid w:val="00CA6209"/>
    <w:rsid w:val="00CB2507"/>
    <w:rsid w:val="00CD0A97"/>
    <w:rsid w:val="00CE0538"/>
    <w:rsid w:val="00D06572"/>
    <w:rsid w:val="00D2251A"/>
    <w:rsid w:val="00D31E88"/>
    <w:rsid w:val="00D365B5"/>
    <w:rsid w:val="00D54818"/>
    <w:rsid w:val="00D557C1"/>
    <w:rsid w:val="00D56BAD"/>
    <w:rsid w:val="00D66E6A"/>
    <w:rsid w:val="00D84814"/>
    <w:rsid w:val="00DA365B"/>
    <w:rsid w:val="00DD7774"/>
    <w:rsid w:val="00DE2097"/>
    <w:rsid w:val="00E4014D"/>
    <w:rsid w:val="00E46FD6"/>
    <w:rsid w:val="00E50D18"/>
    <w:rsid w:val="00E5438B"/>
    <w:rsid w:val="00E65225"/>
    <w:rsid w:val="00E70992"/>
    <w:rsid w:val="00E96F71"/>
    <w:rsid w:val="00EC2B9C"/>
    <w:rsid w:val="00EC36D9"/>
    <w:rsid w:val="00F0258D"/>
    <w:rsid w:val="00F12522"/>
    <w:rsid w:val="00F150D5"/>
    <w:rsid w:val="00F16E99"/>
    <w:rsid w:val="00F23B1F"/>
    <w:rsid w:val="00F34015"/>
    <w:rsid w:val="00F36189"/>
    <w:rsid w:val="00F70A65"/>
    <w:rsid w:val="00F71E18"/>
    <w:rsid w:val="00F73F57"/>
    <w:rsid w:val="00F76E88"/>
    <w:rsid w:val="00F8140D"/>
    <w:rsid w:val="00F86D45"/>
    <w:rsid w:val="00F905B5"/>
    <w:rsid w:val="00FA1804"/>
    <w:rsid w:val="00FA1930"/>
    <w:rsid w:val="00FA2F6A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2D56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69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7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792E79"/>
  </w:style>
  <w:style w:type="paragraph" w:styleId="a5">
    <w:name w:val="footer"/>
    <w:basedOn w:val="a"/>
    <w:link w:val="a6"/>
    <w:uiPriority w:val="99"/>
    <w:unhideWhenUsed/>
    <w:rsid w:val="00792E7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792E79"/>
  </w:style>
  <w:style w:type="character" w:styleId="a7">
    <w:name w:val="page number"/>
    <w:basedOn w:val="a0"/>
    <w:uiPriority w:val="99"/>
    <w:semiHidden/>
    <w:unhideWhenUsed/>
    <w:rsid w:val="00792E79"/>
  </w:style>
  <w:style w:type="paragraph" w:styleId="a8">
    <w:name w:val="Balloon Text"/>
    <w:basedOn w:val="a"/>
    <w:link w:val="a9"/>
    <w:uiPriority w:val="99"/>
    <w:semiHidden/>
    <w:unhideWhenUsed/>
    <w:rsid w:val="00020C93"/>
    <w:pPr>
      <w:widowControl w:val="0"/>
      <w:jc w:val="both"/>
    </w:pPr>
    <w:rPr>
      <w:rFonts w:ascii="ＭＳ 明朝" w:eastAsia="ＭＳ 明朝" w:hAnsiTheme="minorHAnsi" w:cstheme="min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C93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A42F1C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</w:rPr>
  </w:style>
  <w:style w:type="table" w:styleId="ab">
    <w:name w:val="Table Grid"/>
    <w:basedOn w:val="a1"/>
    <w:uiPriority w:val="39"/>
    <w:rsid w:val="00F86D45"/>
    <w:rPr>
      <w:rFonts w:ascii="Times New Roman" w:eastAsia="ＭＳ 明朝" w:hAnsi="Times New Roman" w:cs="Times New Roman (本文のフォント - コンプレ"/>
      <w:color w:val="0A0A0A"/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D674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D674B"/>
    <w:pPr>
      <w:widowControl w:val="0"/>
    </w:pPr>
    <w:rPr>
      <w:rFonts w:asciiTheme="minorHAnsi" w:eastAsiaTheme="minorEastAsia" w:hAnsiTheme="minorHAnsi" w:cstheme="minorBidi"/>
      <w:kern w:val="2"/>
    </w:rPr>
  </w:style>
  <w:style w:type="character" w:customStyle="1" w:styleId="ae">
    <w:name w:val="コメント文字列 (文字)"/>
    <w:basedOn w:val="a0"/>
    <w:link w:val="ad"/>
    <w:uiPriority w:val="99"/>
    <w:rsid w:val="00AD67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1C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1C5B"/>
    <w:rPr>
      <w:b/>
      <w:bCs/>
    </w:rPr>
  </w:style>
  <w:style w:type="paragraph" w:styleId="af1">
    <w:name w:val="Revision"/>
    <w:hidden/>
    <w:uiPriority w:val="99"/>
    <w:semiHidden/>
    <w:rsid w:val="00B8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68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1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2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2023-05-15T11:12:00Z</dcterms:created>
  <dcterms:modified xsi:type="dcterms:W3CDTF">2023-05-15T11:37:00Z</dcterms:modified>
</cp:coreProperties>
</file>