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63"/>
        <w:gridCol w:w="12"/>
        <w:gridCol w:w="1985"/>
        <w:gridCol w:w="850"/>
        <w:gridCol w:w="142"/>
        <w:gridCol w:w="945"/>
        <w:gridCol w:w="898"/>
        <w:gridCol w:w="273"/>
        <w:gridCol w:w="1690"/>
      </w:tblGrid>
      <w:tr w:rsidR="004227F3" w:rsidRPr="00303478" w14:paraId="3E7E3EE0" w14:textId="77777777" w:rsidTr="00C455A9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4CC0F53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4"/>
            <w:vAlign w:val="center"/>
          </w:tcPr>
          <w:p w14:paraId="0374CD6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985" w:type="dxa"/>
            <w:vAlign w:val="center"/>
          </w:tcPr>
          <w:p w14:paraId="32F8B1A0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9C30C5D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1937" w:type="dxa"/>
            <w:gridSpan w:val="3"/>
            <w:vAlign w:val="center"/>
          </w:tcPr>
          <w:p w14:paraId="1ABDF8F8" w14:textId="77777777" w:rsidR="004227F3" w:rsidRPr="00273FBC" w:rsidRDefault="00C455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18490</w:t>
            </w:r>
          </w:p>
        </w:tc>
        <w:tc>
          <w:tcPr>
            <w:tcW w:w="1171" w:type="dxa"/>
            <w:gridSpan w:val="2"/>
            <w:vAlign w:val="center"/>
          </w:tcPr>
          <w:p w14:paraId="050509E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D58B0AA" w14:textId="1AE79488" w:rsidR="0046097E" w:rsidRPr="0046097E" w:rsidRDefault="00642C9F" w:rsidP="0046097E">
            <w:pPr>
              <w:pStyle w:val="TableParagraph"/>
              <w:autoSpaceDE/>
              <w:autoSpaceDN/>
              <w:spacing w:line="240" w:lineRule="auto"/>
              <w:jc w:val="center"/>
              <w:rPr>
                <w:color w:val="FF0000"/>
                <w:sz w:val="21"/>
                <w:lang w:eastAsia="ja-JP"/>
              </w:rPr>
            </w:pPr>
            <w:r w:rsidRPr="00303478">
              <w:rPr>
                <w:sz w:val="21"/>
              </w:rPr>
              <w:t>１．</w:t>
            </w:r>
            <w:r w:rsidR="00A56F0E">
              <w:rPr>
                <w:rFonts w:hint="eastAsia"/>
                <w:color w:val="FF0000"/>
                <w:sz w:val="21"/>
                <w:lang w:eastAsia="ja-JP"/>
              </w:rPr>
              <w:t>６</w:t>
            </w:r>
          </w:p>
        </w:tc>
      </w:tr>
      <w:tr w:rsidR="004227F3" w:rsidRPr="00303478" w14:paraId="45CC61F3" w14:textId="77777777" w:rsidTr="00C455A9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0C3EFE68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5279" w:type="dxa"/>
            <w:gridSpan w:val="6"/>
            <w:vAlign w:val="center"/>
          </w:tcPr>
          <w:p w14:paraId="67B285E4" w14:textId="77777777" w:rsidR="00303478" w:rsidRPr="00303478" w:rsidRDefault="008408F4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庁内書類識別子</w:t>
            </w:r>
          </w:p>
        </w:tc>
        <w:tc>
          <w:tcPr>
            <w:tcW w:w="1087" w:type="dxa"/>
            <w:gridSpan w:val="2"/>
            <w:vAlign w:val="center"/>
          </w:tcPr>
          <w:p w14:paraId="46C758D0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68A70D5C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6BB86E8B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3"/>
            <w:vAlign w:val="center"/>
          </w:tcPr>
          <w:p w14:paraId="1D75A875" w14:textId="77777777" w:rsidR="004227F3" w:rsidRPr="00303478" w:rsidRDefault="00735F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35FA9">
              <w:rPr>
                <w:rFonts w:hint="eastAsia"/>
                <w:sz w:val="21"/>
                <w:szCs w:val="21"/>
                <w:lang w:eastAsia="ja-JP"/>
              </w:rPr>
              <w:t>Ｃ１</w:t>
            </w:r>
            <w:r w:rsidR="0064468E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4227F3" w:rsidRPr="00303478" w14:paraId="3B64F89C" w14:textId="77777777" w:rsidTr="00C455A9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4CD69220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27" w:type="dxa"/>
            <w:gridSpan w:val="11"/>
            <w:vAlign w:val="center"/>
          </w:tcPr>
          <w:p w14:paraId="5EB0B036" w14:textId="77777777" w:rsidR="00827E4D" w:rsidRPr="00303478" w:rsidRDefault="00C455A9" w:rsidP="003C44DC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庁内書類ごとの一連番号を示す。</w:t>
            </w:r>
          </w:p>
        </w:tc>
      </w:tr>
      <w:tr w:rsidR="004227F3" w:rsidRPr="00303478" w14:paraId="19D4D98B" w14:textId="77777777" w:rsidTr="00C455A9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2BA24F37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27" w:type="dxa"/>
            <w:gridSpan w:val="11"/>
            <w:vAlign w:val="center"/>
          </w:tcPr>
          <w:p w14:paraId="0CC5C2F5" w14:textId="77777777" w:rsidR="00E81FC8" w:rsidRPr="00303478" w:rsidRDefault="00E81FC8" w:rsidP="00E81FC8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6C35803D" w14:textId="77777777" w:rsidTr="00C455A9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5AA673D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27" w:type="dxa"/>
            <w:gridSpan w:val="11"/>
            <w:tcBorders>
              <w:bottom w:val="nil"/>
            </w:tcBorders>
            <w:vAlign w:val="center"/>
          </w:tcPr>
          <w:p w14:paraId="45475C69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DB10C66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2DE5F2CE" w14:textId="77777777" w:rsidTr="00C455A9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B85A689" w14:textId="77777777" w:rsidR="00C455A9" w:rsidRPr="00303478" w:rsidRDefault="00C455A9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152B1B5" w14:textId="77777777" w:rsidR="00C455A9" w:rsidRPr="0057595D" w:rsidRDefault="00C455A9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41B9" w14:textId="77777777" w:rsidR="00C455A9" w:rsidRDefault="00C455A9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先頭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2F4C" w14:textId="77777777" w:rsidR="00C455A9" w:rsidRDefault="00C455A9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作成システム種別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4F53" w14:textId="77777777" w:rsidR="00C455A9" w:rsidRDefault="00C455A9" w:rsidP="00C455A9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F64" w14:textId="77777777" w:rsidR="00C455A9" w:rsidRDefault="00C455A9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管理番号番号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31669CF" w14:textId="77777777" w:rsidR="00C455A9" w:rsidRPr="0057595D" w:rsidRDefault="00C455A9" w:rsidP="00FC38C2">
            <w:pPr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191F6036" w14:textId="77777777" w:rsidTr="00C455A9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9A0A30C" w14:textId="77777777" w:rsidR="00C455A9" w:rsidRPr="00303478" w:rsidRDefault="00C455A9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29BF7DF" w14:textId="77777777" w:rsidR="00C455A9" w:rsidRPr="0057595D" w:rsidRDefault="00C455A9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1129" w14:textId="77777777" w:rsidR="00C455A9" w:rsidRPr="00303478" w:rsidRDefault="00C455A9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21FF" w14:textId="77777777" w:rsidR="00C455A9" w:rsidRPr="00303478" w:rsidRDefault="00C455A9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DC9" w14:textId="77777777" w:rsidR="00C455A9" w:rsidRPr="00303478" w:rsidRDefault="00C455A9" w:rsidP="00C455A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E9B3" w14:textId="77777777" w:rsidR="00C455A9" w:rsidRPr="00303478" w:rsidRDefault="00C455A9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Ｃ８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7F83BEA" w14:textId="77777777" w:rsidR="00C455A9" w:rsidRPr="0057595D" w:rsidRDefault="00C455A9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2109C13A" w14:textId="77777777" w:rsidTr="00C455A9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63BAA47F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27" w:type="dxa"/>
            <w:gridSpan w:val="11"/>
            <w:tcBorders>
              <w:top w:val="nil"/>
            </w:tcBorders>
            <w:vAlign w:val="center"/>
          </w:tcPr>
          <w:p w14:paraId="0A4594C6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2A693457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653D58E" w14:textId="77777777" w:rsidTr="00C455A9">
        <w:trPr>
          <w:trHeight w:val="438"/>
        </w:trPr>
        <w:tc>
          <w:tcPr>
            <w:tcW w:w="619" w:type="dxa"/>
            <w:vAlign w:val="center"/>
          </w:tcPr>
          <w:p w14:paraId="0E469CD3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5FAFA75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48672FFF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39A92D24" w14:textId="77777777" w:rsidR="000D22A0" w:rsidRPr="00303478" w:rsidRDefault="000D22A0" w:rsidP="003046DA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2A35A050" w14:textId="77777777" w:rsidR="000D22A0" w:rsidRPr="00303478" w:rsidRDefault="000D22A0" w:rsidP="003046DA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64468E" w:rsidRPr="00303478" w14:paraId="4992D012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3934A724" w14:textId="77777777" w:rsidR="0064468E" w:rsidRPr="00717B5E" w:rsidRDefault="0064468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3FCE1E7" w14:textId="77777777" w:rsidR="0064468E" w:rsidRPr="00717B5E" w:rsidRDefault="0064468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先頭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07731BE2" w14:textId="77777777" w:rsidR="0064468E" w:rsidRPr="00717B5E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９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66017315" w14:textId="77777777" w:rsidR="0064468E" w:rsidRPr="00717B5E" w:rsidRDefault="00500856" w:rsidP="00C455A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‘９</w:t>
            </w:r>
            <w:r w:rsidRPr="00A61259">
              <w:rPr>
                <w:rFonts w:hint="eastAsia"/>
                <w:sz w:val="21"/>
                <w:szCs w:val="21"/>
                <w:lang w:eastAsia="ja-JP"/>
              </w:rPr>
              <w:t>’</w:t>
            </w:r>
            <w:r w:rsidR="00C455A9">
              <w:rPr>
                <w:rFonts w:hint="eastAsia"/>
                <w:sz w:val="21"/>
                <w:szCs w:val="21"/>
                <w:lang w:eastAsia="ja-JP"/>
              </w:rPr>
              <w:t>（</w:t>
            </w:r>
            <w:r w:rsidRPr="00A61259">
              <w:rPr>
                <w:rFonts w:hint="eastAsia"/>
                <w:sz w:val="21"/>
                <w:szCs w:val="21"/>
                <w:lang w:eastAsia="ja-JP"/>
              </w:rPr>
              <w:t>固定</w:t>
            </w:r>
            <w:r w:rsidR="00C455A9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60A8DF7E" w14:textId="77777777" w:rsidR="0064468E" w:rsidRPr="00717B5E" w:rsidRDefault="0064468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3F7B1991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20452094" w14:textId="77777777" w:rsidR="00C455A9" w:rsidRPr="00717B5E" w:rsidRDefault="00C455A9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6FF7FAC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作成システム種別</w:t>
            </w: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62D19BE9" w14:textId="6ACE8BCE" w:rsidR="00C455A9" w:rsidRPr="00A56F0E" w:rsidRDefault="00FD02AE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A56F0E">
              <w:rPr>
                <w:rFonts w:hint="eastAsia"/>
                <w:color w:val="FF0000"/>
                <w:sz w:val="21"/>
                <w:szCs w:val="21"/>
                <w:lang w:eastAsia="ja-JP"/>
              </w:rPr>
              <w:t>１２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1E571CDA" w14:textId="5121DF4F" w:rsidR="00C455A9" w:rsidRPr="00A56F0E" w:rsidRDefault="00FD02AE" w:rsidP="003046DA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A56F0E">
              <w:rPr>
                <w:color w:val="FF0000"/>
                <w:sz w:val="21"/>
                <w:szCs w:val="21"/>
                <w:lang w:eastAsia="ja-JP"/>
              </w:rPr>
              <w:t>オンライン発送（</w:t>
            </w:r>
            <w:r w:rsidRPr="00A56F0E">
              <w:rPr>
                <w:rFonts w:hint="eastAsia"/>
                <w:color w:val="FF0000"/>
                <w:sz w:val="21"/>
                <w:szCs w:val="21"/>
                <w:lang w:eastAsia="ja-JP"/>
              </w:rPr>
              <w:t>SGML</w:t>
            </w:r>
            <w:r w:rsidR="00A54257" w:rsidRPr="00A56F0E">
              <w:rPr>
                <w:rFonts w:hint="eastAsia"/>
                <w:color w:val="FF0000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0EFA9D8E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D02AE" w:rsidRPr="00303478" w14:paraId="048C92C3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66C47F8E" w14:textId="1C0AD251" w:rsidR="00FD02AE" w:rsidRDefault="00FD02AE" w:rsidP="00FD02AE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B5E68FE" w14:textId="77777777" w:rsidR="00FD02AE" w:rsidRPr="00717B5E" w:rsidRDefault="00FD02A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0FEE9C29" w14:textId="73867A55" w:rsidR="00FD02AE" w:rsidRPr="00A56F0E" w:rsidRDefault="00FD02AE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A56F0E">
              <w:rPr>
                <w:rFonts w:hint="eastAsia"/>
                <w:color w:val="FF0000"/>
                <w:sz w:val="21"/>
                <w:szCs w:val="21"/>
                <w:lang w:eastAsia="ja-JP"/>
              </w:rPr>
              <w:t>１３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4FE99A19" w14:textId="549823EA" w:rsidR="00FD02AE" w:rsidRPr="00A56F0E" w:rsidRDefault="00FD02AE" w:rsidP="00FD02AE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A56F0E">
              <w:rPr>
                <w:rFonts w:hint="eastAsia"/>
                <w:color w:val="FF0000"/>
                <w:sz w:val="21"/>
                <w:szCs w:val="21"/>
                <w:lang w:eastAsia="ja-JP"/>
              </w:rPr>
              <w:t>オンライン発送（XML</w:t>
            </w:r>
            <w:r w:rsidRPr="00A56F0E">
              <w:rPr>
                <w:color w:val="FF0000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4FC99CAE" w14:textId="77777777" w:rsidR="00FD02AE" w:rsidRPr="00717B5E" w:rsidRDefault="00FD02A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D02AE" w:rsidRPr="00303478" w14:paraId="1AC5121F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0A5D2B81" w14:textId="66333DF9" w:rsidR="00FD02A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35AA3F8" w14:textId="77777777" w:rsidR="00FD02AE" w:rsidRPr="00717B5E" w:rsidRDefault="00FD02A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37512C19" w14:textId="1EA936BE" w:rsidR="00FD02AE" w:rsidRDefault="00FD02AE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２１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40158E1A" w14:textId="72C25B00" w:rsidR="00FD02AE" w:rsidRPr="00C455A9" w:rsidRDefault="00FD02A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方式（特許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15F95F2E" w14:textId="77777777" w:rsidR="00FD02AE" w:rsidRPr="00717B5E" w:rsidRDefault="00FD02AE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190023E7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7090A65D" w14:textId="66758775" w:rsidR="00C455A9" w:rsidRPr="00717B5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84B440E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7A7EBA1A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２２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6AB682BC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方式（実用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76C259E9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240720A4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356E09E5" w14:textId="69032ABB" w:rsidR="00C455A9" w:rsidRPr="00717B5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97E59C7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5F46FAFC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２３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411791A1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方式（意匠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403A9F89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464DDD0E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407BED33" w14:textId="2E10A743" w:rsidR="00C455A9" w:rsidRPr="00717B5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D478B27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6CB237E6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２４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0C175F94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方式（商標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77BA6F54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340606ED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34263F86" w14:textId="63D1F4F7" w:rsidR="00C455A9" w:rsidRPr="00717B5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5FBE90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061E6DB6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２５～２９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586398F6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方式（</w:t>
            </w:r>
            <w:r w:rsidRPr="00C455A9">
              <w:rPr>
                <w:sz w:val="21"/>
                <w:szCs w:val="21"/>
                <w:lang w:eastAsia="ja-JP"/>
              </w:rPr>
              <w:t>XML）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7FEFF7E5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7D205267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664479F4" w14:textId="5121632A" w:rsidR="00C455A9" w:rsidRPr="00717B5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C0766E5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7303568D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６１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621C46B2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審査（特許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71D11505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38C8DEC4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5C0647B5" w14:textId="02F06FB1" w:rsidR="00C455A9" w:rsidRPr="00717B5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7F9C231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439BD107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６２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4BAEE3DE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審査（実用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0F688BD3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543FE094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0D16D920" w14:textId="58B4AC37" w:rsidR="00C455A9" w:rsidRPr="00717B5E" w:rsidRDefault="00FD02AE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09464E3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17EF1E27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６３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4B646ECC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審査（意匠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66FB5D87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77AC58E0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3197741E" w14:textId="6F6FF876" w:rsidR="00C455A9" w:rsidRPr="00717B5E" w:rsidRDefault="00C455A9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FD02AE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A4E8163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50C66850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６４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669CAB7D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審査（商標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236BBFDD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455A9" w:rsidRPr="00303478" w14:paraId="50E369BC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29DA702E" w14:textId="2FB30304" w:rsidR="00C455A9" w:rsidRPr="00717B5E" w:rsidRDefault="00C455A9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 w:rsidR="00FD02AE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C0E5048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3"/>
            <w:tcBorders>
              <w:left w:val="single" w:sz="8" w:space="0" w:color="auto"/>
            </w:tcBorders>
            <w:vAlign w:val="center"/>
          </w:tcPr>
          <w:p w14:paraId="0C2A9D25" w14:textId="77777777" w:rsidR="00C455A9" w:rsidRDefault="00C455A9" w:rsidP="00B94AE3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６５～６９</w:t>
            </w:r>
          </w:p>
        </w:tc>
        <w:tc>
          <w:tcPr>
            <w:tcW w:w="3922" w:type="dxa"/>
            <w:gridSpan w:val="4"/>
            <w:tcBorders>
              <w:right w:val="single" w:sz="8" w:space="0" w:color="auto"/>
            </w:tcBorders>
            <w:vAlign w:val="center"/>
          </w:tcPr>
          <w:p w14:paraId="59DB56C0" w14:textId="77777777" w:rsidR="00C455A9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審査（</w:t>
            </w:r>
            <w:r w:rsidRPr="00C455A9">
              <w:rPr>
                <w:sz w:val="21"/>
                <w:szCs w:val="21"/>
                <w:lang w:eastAsia="ja-JP"/>
              </w:rPr>
              <w:t>XML）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4E9BFA70" w14:textId="77777777" w:rsidR="00C455A9" w:rsidRPr="00717B5E" w:rsidRDefault="00C455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46CA278C" w14:textId="77777777" w:rsidR="00735FA9" w:rsidRDefault="00735FA9" w:rsidP="007E39DE">
      <w:pPr>
        <w:ind w:leftChars="50" w:left="110"/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C455A9" w:rsidRPr="00303478" w14:paraId="0EC69EC8" w14:textId="77777777" w:rsidTr="00277B67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9BD9891" w14:textId="37D3EA57" w:rsidR="00C455A9" w:rsidRPr="00CB0F70" w:rsidRDefault="00C6144A" w:rsidP="00277B67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>
              <w:rPr>
                <w:lang w:eastAsia="ja-JP"/>
              </w:rPr>
              <w:lastRenderedPageBreak/>
              <w:br w:type="page"/>
            </w:r>
            <w:r w:rsidR="00C455A9"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2992DCA0" w14:textId="77777777" w:rsidR="00C455A9" w:rsidRPr="00303478" w:rsidRDefault="00C455A9" w:rsidP="00277B6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0226B9D3" w14:textId="77777777" w:rsidR="00C455A9" w:rsidRDefault="00C455A9" w:rsidP="00277B67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2B38302" w14:textId="77777777" w:rsidR="00C455A9" w:rsidRPr="00303478" w:rsidRDefault="00C455A9" w:rsidP="00277B67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5BB5B5C6" w14:textId="77777777" w:rsidR="00C455A9" w:rsidRPr="00273FBC" w:rsidRDefault="00FE7514" w:rsidP="00277B6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1849</w:t>
            </w:r>
            <w:r w:rsidR="00C455A9">
              <w:rPr>
                <w:rFonts w:hint="eastAsia"/>
                <w:sz w:val="28"/>
                <w:szCs w:val="28"/>
                <w:lang w:eastAsia="ja-JP"/>
              </w:rPr>
              <w:t>0</w:t>
            </w:r>
          </w:p>
        </w:tc>
        <w:tc>
          <w:tcPr>
            <w:tcW w:w="1171" w:type="dxa"/>
            <w:vAlign w:val="center"/>
          </w:tcPr>
          <w:p w14:paraId="650B59CC" w14:textId="77777777" w:rsidR="00C455A9" w:rsidRPr="00303478" w:rsidRDefault="00C455A9" w:rsidP="00277B6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F80E463" w14:textId="3827AC6B" w:rsidR="00C455A9" w:rsidRPr="00303478" w:rsidRDefault="00C455A9" w:rsidP="00277B6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lang w:eastAsia="ja-JP"/>
              </w:rPr>
            </w:pPr>
            <w:r w:rsidRPr="00303478">
              <w:rPr>
                <w:sz w:val="21"/>
              </w:rPr>
              <w:t>１．</w:t>
            </w:r>
            <w:r w:rsidR="00A56F0E">
              <w:rPr>
                <w:rFonts w:hint="eastAsia"/>
                <w:color w:val="FF0000"/>
                <w:sz w:val="21"/>
                <w:lang w:eastAsia="ja-JP"/>
              </w:rPr>
              <w:t>６</w:t>
            </w:r>
          </w:p>
        </w:tc>
      </w:tr>
      <w:tr w:rsidR="00C455A9" w:rsidRPr="00303478" w14:paraId="5CC6CC2B" w14:textId="77777777" w:rsidTr="00277B67">
        <w:trPr>
          <w:trHeight w:val="438"/>
        </w:trPr>
        <w:tc>
          <w:tcPr>
            <w:tcW w:w="619" w:type="dxa"/>
            <w:vAlign w:val="center"/>
          </w:tcPr>
          <w:p w14:paraId="74C61906" w14:textId="77777777" w:rsidR="00C455A9" w:rsidRPr="00303478" w:rsidRDefault="00C455A9" w:rsidP="00277B6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EBAE81F" w14:textId="77777777" w:rsidR="00C455A9" w:rsidRPr="00303478" w:rsidRDefault="00C455A9" w:rsidP="00277B6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367F1AA" w14:textId="77777777" w:rsidR="00C455A9" w:rsidRPr="00303478" w:rsidRDefault="00C455A9" w:rsidP="00277B6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5AEB8BD" w14:textId="77777777" w:rsidR="00C455A9" w:rsidRPr="00303478" w:rsidRDefault="00C455A9" w:rsidP="00277B67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AF1E40E" w14:textId="77777777" w:rsidR="00C455A9" w:rsidRPr="00303478" w:rsidRDefault="00C455A9" w:rsidP="00277B67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1B1732" w:rsidRPr="00303478" w14:paraId="6A5EFD71" w14:textId="77777777" w:rsidTr="00277B67">
        <w:trPr>
          <w:trHeight w:val="567"/>
        </w:trPr>
        <w:tc>
          <w:tcPr>
            <w:tcW w:w="619" w:type="dxa"/>
            <w:vAlign w:val="center"/>
          </w:tcPr>
          <w:p w14:paraId="16B8C868" w14:textId="66531CF4" w:rsidR="001B1732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9ED08C9" w14:textId="77777777" w:rsidR="001B1732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576DA0B" w14:textId="206F386E" w:rsidR="001B1732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７１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B97955C" w14:textId="3B65AA7F" w:rsidR="001B1732" w:rsidRPr="00C455A9" w:rsidRDefault="001B1732" w:rsidP="001B1732">
            <w:pPr>
              <w:ind w:leftChars="50" w:left="110" w:rightChars="50" w:right="110"/>
              <w:rPr>
                <w:rFonts w:hint="eastAsia"/>
                <w:sz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審判（特許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149E18E" w14:textId="77777777" w:rsidR="001B1732" w:rsidRPr="005D3740" w:rsidRDefault="001B1732" w:rsidP="001B173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1732" w:rsidRPr="00303478" w14:paraId="0C993457" w14:textId="77777777" w:rsidTr="00277B67">
        <w:trPr>
          <w:trHeight w:val="567"/>
        </w:trPr>
        <w:tc>
          <w:tcPr>
            <w:tcW w:w="619" w:type="dxa"/>
            <w:vAlign w:val="center"/>
          </w:tcPr>
          <w:p w14:paraId="42846865" w14:textId="742C2854" w:rsidR="001B1732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CA5BBB0" w14:textId="77777777" w:rsidR="001B1732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rFonts w:hint="eastAsia"/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D1E3657" w14:textId="14A8854F" w:rsidR="001B1732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rFonts w:hint="eastAsia"/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７２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B17748E" w14:textId="7F3244B8" w:rsidR="001B1732" w:rsidRPr="00C455A9" w:rsidRDefault="001B1732" w:rsidP="001B1732">
            <w:pPr>
              <w:ind w:leftChars="50" w:left="110" w:rightChars="50" w:right="110"/>
              <w:rPr>
                <w:rFonts w:hint="eastAsia"/>
                <w:sz w:val="21"/>
                <w:lang w:eastAsia="ja-JP"/>
              </w:rPr>
            </w:pPr>
            <w:r w:rsidRPr="00C455A9">
              <w:rPr>
                <w:rFonts w:hint="eastAsia"/>
                <w:sz w:val="21"/>
                <w:szCs w:val="21"/>
                <w:lang w:eastAsia="ja-JP"/>
              </w:rPr>
              <w:t>審判（実用</w:t>
            </w:r>
            <w:r w:rsidRPr="00C455A9">
              <w:rPr>
                <w:sz w:val="21"/>
                <w:szCs w:val="21"/>
                <w:lang w:eastAsia="ja-JP"/>
              </w:rPr>
              <w:t>SGML）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DF5A54" w14:textId="77777777" w:rsidR="001B1732" w:rsidRPr="005D3740" w:rsidRDefault="001B1732" w:rsidP="001B173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1732" w:rsidRPr="00303478" w14:paraId="6210D31B" w14:textId="77777777" w:rsidTr="00277B67">
        <w:trPr>
          <w:trHeight w:val="567"/>
        </w:trPr>
        <w:tc>
          <w:tcPr>
            <w:tcW w:w="619" w:type="dxa"/>
            <w:vAlign w:val="center"/>
          </w:tcPr>
          <w:p w14:paraId="51937ACA" w14:textId="2AC0B390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1DA8A2D" w14:textId="77777777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作成システム種別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7F39E50" w14:textId="77777777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７３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80D4538" w14:textId="77777777" w:rsidR="001B1732" w:rsidRPr="005151CD" w:rsidRDefault="001B1732" w:rsidP="001B1732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C455A9">
              <w:rPr>
                <w:rFonts w:hint="eastAsia"/>
                <w:sz w:val="21"/>
                <w:lang w:eastAsia="ja-JP"/>
              </w:rPr>
              <w:t>審判（意匠</w:t>
            </w:r>
            <w:r w:rsidRPr="00C455A9">
              <w:rPr>
                <w:sz w:val="21"/>
                <w:lang w:eastAsia="ja-JP"/>
              </w:rPr>
              <w:t>SGML）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0254D3B" w14:textId="77777777" w:rsidR="001B1732" w:rsidRPr="005D3740" w:rsidRDefault="001B1732" w:rsidP="001B173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1732" w:rsidRPr="00303478" w14:paraId="0F579D57" w14:textId="77777777" w:rsidTr="00277B67">
        <w:trPr>
          <w:trHeight w:val="567"/>
        </w:trPr>
        <w:tc>
          <w:tcPr>
            <w:tcW w:w="619" w:type="dxa"/>
            <w:vAlign w:val="center"/>
          </w:tcPr>
          <w:p w14:paraId="3A7FAA9F" w14:textId="70ECBDEC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EC15A3F" w14:textId="77777777" w:rsidR="001B1732" w:rsidRPr="003E6B3A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AAFFD79" w14:textId="77777777" w:rsidR="001B1732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７４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C9BFBF2" w14:textId="77777777" w:rsidR="001B1732" w:rsidRPr="005151CD" w:rsidRDefault="001B1732" w:rsidP="001B1732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C455A9">
              <w:rPr>
                <w:rFonts w:hint="eastAsia"/>
                <w:sz w:val="21"/>
                <w:lang w:eastAsia="ja-JP"/>
              </w:rPr>
              <w:t>審判（商標</w:t>
            </w:r>
            <w:r w:rsidRPr="00C455A9">
              <w:rPr>
                <w:sz w:val="21"/>
                <w:lang w:eastAsia="ja-JP"/>
              </w:rPr>
              <w:t>SGML）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1D6FD3" w14:textId="77777777" w:rsidR="001B1732" w:rsidRPr="005D3740" w:rsidRDefault="001B1732" w:rsidP="001B173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1732" w:rsidRPr="00303478" w14:paraId="7746C846" w14:textId="77777777" w:rsidTr="00C455A9">
        <w:trPr>
          <w:trHeight w:val="567"/>
        </w:trPr>
        <w:tc>
          <w:tcPr>
            <w:tcW w:w="619" w:type="dxa"/>
            <w:vAlign w:val="center"/>
          </w:tcPr>
          <w:p w14:paraId="2F3BC21D" w14:textId="1AA43D6C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1623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2928C28" w14:textId="77777777" w:rsidR="001B1732" w:rsidRPr="003E6B3A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B17A828" w14:textId="77777777" w:rsidR="001B1732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８０～８９</w:t>
            </w:r>
          </w:p>
        </w:tc>
        <w:tc>
          <w:tcPr>
            <w:tcW w:w="3912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59AE744" w14:textId="77777777" w:rsidR="001B1732" w:rsidRPr="005151CD" w:rsidRDefault="001B1732" w:rsidP="001B1732">
            <w:pPr>
              <w:ind w:leftChars="50" w:left="110" w:rightChars="50" w:right="11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三極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2A6E25D" w14:textId="77777777" w:rsidR="001B1732" w:rsidRPr="005D3740" w:rsidRDefault="001B1732" w:rsidP="001B173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1732" w:rsidRPr="00303478" w14:paraId="3A287211" w14:textId="77777777" w:rsidTr="00FE7514">
        <w:trPr>
          <w:trHeight w:val="567"/>
        </w:trPr>
        <w:tc>
          <w:tcPr>
            <w:tcW w:w="619" w:type="dxa"/>
            <w:vAlign w:val="center"/>
          </w:tcPr>
          <w:p w14:paraId="717E1200" w14:textId="6EA7A5D8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856B7C" w14:textId="77777777" w:rsidR="001B1732" w:rsidRPr="003E6B3A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57933A8" w14:textId="77777777" w:rsidR="001B1732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００～８９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BFBC67" w14:textId="77777777" w:rsidR="001B1732" w:rsidRPr="005151CD" w:rsidRDefault="001B1732" w:rsidP="001B1732">
            <w:pPr>
              <w:ind w:leftChars="50" w:left="110" w:rightChars="50" w:right="11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西暦下２桁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7AB855F" w14:textId="1657BB8F" w:rsidR="001B1732" w:rsidRPr="00A56F0E" w:rsidRDefault="001B1732" w:rsidP="001B173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56F0E">
              <w:rPr>
                <w:sz w:val="21"/>
                <w:szCs w:val="21"/>
                <w:lang w:eastAsia="ja-JP"/>
              </w:rPr>
              <w:t>2000年以降の案件</w:t>
            </w:r>
            <w:r w:rsidRPr="00A56F0E">
              <w:rPr>
                <w:rFonts w:hint="eastAsia"/>
                <w:sz w:val="21"/>
                <w:szCs w:val="21"/>
                <w:lang w:eastAsia="ja-JP"/>
              </w:rPr>
              <w:t>について</w:t>
            </w:r>
            <w:r w:rsidRPr="00A56F0E">
              <w:rPr>
                <w:sz w:val="21"/>
                <w:szCs w:val="21"/>
                <w:lang w:eastAsia="ja-JP"/>
              </w:rPr>
              <w:t>西暦下２桁</w:t>
            </w:r>
            <w:r w:rsidRPr="00A56F0E">
              <w:rPr>
                <w:rFonts w:hint="eastAsia"/>
                <w:sz w:val="21"/>
                <w:szCs w:val="21"/>
                <w:lang w:eastAsia="ja-JP"/>
              </w:rPr>
              <w:t>とし、</w:t>
            </w:r>
            <w:r w:rsidRPr="00A56F0E">
              <w:rPr>
                <w:sz w:val="21"/>
                <w:szCs w:val="21"/>
                <w:lang w:eastAsia="ja-JP"/>
              </w:rPr>
              <w:t>1999年以前の案件</w:t>
            </w:r>
            <w:r w:rsidRPr="00A56F0E">
              <w:rPr>
                <w:rFonts w:hint="eastAsia"/>
                <w:sz w:val="21"/>
                <w:szCs w:val="21"/>
                <w:lang w:eastAsia="ja-JP"/>
              </w:rPr>
              <w:t>については</w:t>
            </w:r>
            <w:r w:rsidRPr="00A56F0E">
              <w:rPr>
                <w:sz w:val="21"/>
                <w:szCs w:val="21"/>
                <w:lang w:eastAsia="ja-JP"/>
              </w:rPr>
              <w:t>西暦と無関係に90～99のいずれか</w:t>
            </w:r>
            <w:r w:rsidRPr="00A56F0E">
              <w:rPr>
                <w:rFonts w:hint="eastAsia"/>
                <w:sz w:val="21"/>
                <w:szCs w:val="21"/>
                <w:lang w:eastAsia="ja-JP"/>
              </w:rPr>
              <w:t>とする。</w:t>
            </w:r>
          </w:p>
        </w:tc>
      </w:tr>
      <w:tr w:rsidR="001B1732" w:rsidRPr="00303478" w14:paraId="5817961F" w14:textId="77777777" w:rsidTr="00FE7514">
        <w:trPr>
          <w:trHeight w:val="567"/>
        </w:trPr>
        <w:tc>
          <w:tcPr>
            <w:tcW w:w="619" w:type="dxa"/>
            <w:vAlign w:val="center"/>
          </w:tcPr>
          <w:p w14:paraId="3CACC6E0" w14:textId="4439B164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564AE7" w14:textId="77777777" w:rsidR="001B1732" w:rsidRPr="003E6B3A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管理番号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8845D5A" w14:textId="77777777" w:rsidR="001B1732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０００００１～９９９９９９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FE32F2" w14:textId="77777777" w:rsidR="001B1732" w:rsidRPr="005151CD" w:rsidRDefault="001B1732" w:rsidP="001B1732">
            <w:pPr>
              <w:ind w:leftChars="50" w:left="110" w:rightChars="50" w:right="110"/>
              <w:rPr>
                <w:sz w:val="21"/>
                <w:lang w:eastAsia="ja-JP"/>
              </w:rPr>
            </w:pPr>
            <w:r>
              <w:rPr>
                <w:rFonts w:hint="eastAsia"/>
                <w:sz w:val="21"/>
                <w:lang w:eastAsia="ja-JP"/>
              </w:rPr>
              <w:t>一連番号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AF51AF2" w14:textId="77777777" w:rsidR="001B1732" w:rsidRPr="005D3740" w:rsidRDefault="001B1732" w:rsidP="001B173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1732" w:rsidRPr="00303478" w14:paraId="4415AF39" w14:textId="77777777" w:rsidTr="00FE7514">
        <w:trPr>
          <w:trHeight w:val="567"/>
        </w:trPr>
        <w:tc>
          <w:tcPr>
            <w:tcW w:w="619" w:type="dxa"/>
            <w:vAlign w:val="center"/>
          </w:tcPr>
          <w:p w14:paraId="1BE705CC" w14:textId="77777777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D6111E" w14:textId="77777777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5B739C" w14:textId="77777777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ED4A1" w14:textId="77777777" w:rsidR="001B1732" w:rsidRPr="00303478" w:rsidRDefault="001B1732" w:rsidP="001B173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DFFDBA" w14:textId="77777777" w:rsidR="001B1732" w:rsidRPr="005D3740" w:rsidRDefault="001B1732" w:rsidP="001B173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EEFF1DB" w14:textId="77777777" w:rsidR="00C455A9" w:rsidRDefault="00C455A9" w:rsidP="00C455A9">
      <w:pPr>
        <w:ind w:leftChars="50" w:left="110"/>
        <w:rPr>
          <w:lang w:eastAsia="ja-JP"/>
        </w:rPr>
      </w:pPr>
    </w:p>
    <w:sectPr w:rsidR="00C455A9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765C7" w14:textId="77777777" w:rsidR="00833389" w:rsidRDefault="00833389" w:rsidP="00642C9F">
      <w:r>
        <w:separator/>
      </w:r>
    </w:p>
  </w:endnote>
  <w:endnote w:type="continuationSeparator" w:id="0">
    <w:p w14:paraId="6CB9B305" w14:textId="77777777" w:rsidR="00833389" w:rsidRDefault="00833389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D6E59" w14:textId="77777777" w:rsidR="00833389" w:rsidRDefault="00833389" w:rsidP="00642C9F">
      <w:r>
        <w:separator/>
      </w:r>
    </w:p>
  </w:footnote>
  <w:footnote w:type="continuationSeparator" w:id="0">
    <w:p w14:paraId="613304D9" w14:textId="77777777" w:rsidR="00833389" w:rsidRDefault="00833389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608F1"/>
    <w:rsid w:val="001B1732"/>
    <w:rsid w:val="001D3288"/>
    <w:rsid w:val="001F5894"/>
    <w:rsid w:val="001F7767"/>
    <w:rsid w:val="00206ED2"/>
    <w:rsid w:val="00251514"/>
    <w:rsid w:val="00273FBC"/>
    <w:rsid w:val="002D09FE"/>
    <w:rsid w:val="002F0573"/>
    <w:rsid w:val="00303478"/>
    <w:rsid w:val="003046DA"/>
    <w:rsid w:val="0034558F"/>
    <w:rsid w:val="003C44DC"/>
    <w:rsid w:val="004227F3"/>
    <w:rsid w:val="0046097E"/>
    <w:rsid w:val="0046561F"/>
    <w:rsid w:val="004E0B7E"/>
    <w:rsid w:val="00500563"/>
    <w:rsid w:val="00500856"/>
    <w:rsid w:val="005D68E2"/>
    <w:rsid w:val="006138F7"/>
    <w:rsid w:val="00642C9F"/>
    <w:rsid w:val="0064468E"/>
    <w:rsid w:val="0066790E"/>
    <w:rsid w:val="006E7B69"/>
    <w:rsid w:val="00717B5E"/>
    <w:rsid w:val="00735FA9"/>
    <w:rsid w:val="007E39DE"/>
    <w:rsid w:val="00827E4D"/>
    <w:rsid w:val="00833389"/>
    <w:rsid w:val="008408F4"/>
    <w:rsid w:val="00864196"/>
    <w:rsid w:val="00880189"/>
    <w:rsid w:val="008D0A4A"/>
    <w:rsid w:val="009843F3"/>
    <w:rsid w:val="00A16038"/>
    <w:rsid w:val="00A35DAD"/>
    <w:rsid w:val="00A54257"/>
    <w:rsid w:val="00A56F0E"/>
    <w:rsid w:val="00A61259"/>
    <w:rsid w:val="00A915A0"/>
    <w:rsid w:val="00AB63FC"/>
    <w:rsid w:val="00B94AE3"/>
    <w:rsid w:val="00C438A5"/>
    <w:rsid w:val="00C455A9"/>
    <w:rsid w:val="00C610B3"/>
    <w:rsid w:val="00C6144A"/>
    <w:rsid w:val="00CB0F70"/>
    <w:rsid w:val="00CF1122"/>
    <w:rsid w:val="00D10532"/>
    <w:rsid w:val="00D12ADD"/>
    <w:rsid w:val="00D53C5D"/>
    <w:rsid w:val="00D55C7E"/>
    <w:rsid w:val="00DA39CB"/>
    <w:rsid w:val="00E81FC8"/>
    <w:rsid w:val="00EC432D"/>
    <w:rsid w:val="00F62B01"/>
    <w:rsid w:val="00F77FCA"/>
    <w:rsid w:val="00F837CF"/>
    <w:rsid w:val="00F97F96"/>
    <w:rsid w:val="00FD02A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A1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2024-10-18T09:12:00Z</dcterms:created>
  <dcterms:modified xsi:type="dcterms:W3CDTF">2024-11-21T11:17:00Z</dcterms:modified>
</cp:coreProperties>
</file>